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34C7" w14:textId="77777777" w:rsidR="00DE0FF3" w:rsidRDefault="00DE0FF3" w:rsidP="005E0E06">
      <w:pPr>
        <w:spacing w:after="0" w:line="276" w:lineRule="auto"/>
        <w:rPr>
          <w:noProof/>
          <w:lang w:eastAsia="sk-SK"/>
        </w:rPr>
      </w:pPr>
    </w:p>
    <w:p w14:paraId="5DB3917B" w14:textId="77777777" w:rsidR="00A432B9" w:rsidRDefault="00A432B9" w:rsidP="00CF615E">
      <w:pPr>
        <w:spacing w:after="0" w:line="276" w:lineRule="auto"/>
        <w:jc w:val="center"/>
        <w:rPr>
          <w:noProof/>
          <w:lang w:eastAsia="sk-SK"/>
        </w:rPr>
      </w:pPr>
    </w:p>
    <w:p w14:paraId="4CE0F7B2" w14:textId="77777777" w:rsidR="0058723E" w:rsidRPr="005E0E06" w:rsidRDefault="00692663" w:rsidP="00692663">
      <w:pPr>
        <w:spacing w:after="0" w:line="276" w:lineRule="auto"/>
        <w:jc w:val="both"/>
        <w:rPr>
          <w:rFonts w:cstheme="minorHAnsi"/>
          <w:b/>
          <w:bCs/>
          <w:strike/>
          <w:color w:val="AF916C"/>
          <w:sz w:val="30"/>
          <w:szCs w:val="30"/>
        </w:rPr>
      </w:pPr>
      <w:r w:rsidRPr="00692663">
        <w:rPr>
          <w:rFonts w:cstheme="minorHAnsi"/>
          <w:b/>
          <w:bCs/>
          <w:color w:val="AF916C"/>
          <w:sz w:val="30"/>
          <w:szCs w:val="30"/>
        </w:rPr>
        <w:t>Uvedenie slovenského scénického diela</w:t>
      </w:r>
      <w:r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Pr="00692663">
        <w:rPr>
          <w:rFonts w:cstheme="minorHAnsi"/>
          <w:b/>
          <w:bCs/>
          <w:color w:val="AF916C"/>
          <w:sz w:val="30"/>
          <w:szCs w:val="30"/>
        </w:rPr>
        <w:t xml:space="preserve">na festivale </w:t>
      </w:r>
      <w:proofErr w:type="spellStart"/>
      <w:r w:rsidRPr="00692663">
        <w:rPr>
          <w:rFonts w:cstheme="minorHAnsi"/>
          <w:b/>
          <w:bCs/>
          <w:color w:val="AF916C"/>
          <w:sz w:val="30"/>
          <w:szCs w:val="30"/>
        </w:rPr>
        <w:t>Avignon</w:t>
      </w:r>
      <w:proofErr w:type="spellEnd"/>
      <w:r w:rsidRPr="00692663">
        <w:rPr>
          <w:rFonts w:cstheme="minorHAnsi"/>
          <w:b/>
          <w:bCs/>
          <w:color w:val="AF916C"/>
          <w:sz w:val="30"/>
          <w:szCs w:val="30"/>
        </w:rPr>
        <w:t xml:space="preserve"> OFF 2022</w:t>
      </w:r>
      <w:r w:rsidR="00AE3984">
        <w:rPr>
          <w:rFonts w:cstheme="minorHAnsi"/>
          <w:b/>
          <w:bCs/>
          <w:color w:val="AF916C"/>
          <w:sz w:val="30"/>
          <w:szCs w:val="30"/>
        </w:rPr>
        <w:t xml:space="preserve">. </w:t>
      </w:r>
    </w:p>
    <w:p w14:paraId="6D8B4399" w14:textId="77777777"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14:paraId="12AD3FEB" w14:textId="35007361" w:rsidR="00257C1E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A27EC2">
        <w:rPr>
          <w:rStyle w:val="Nadpis2Char"/>
          <w:rFonts w:asciiTheme="minorHAnsi" w:hAnsiTheme="minorHAnsi" w:cstheme="minorHAnsi"/>
          <w:b/>
          <w:bCs/>
          <w:color w:val="auto"/>
          <w:sz w:val="22"/>
          <w:szCs w:val="22"/>
        </w:rPr>
        <w:t>Bratislava</w:t>
      </w:r>
      <w:r w:rsidRPr="007840B7">
        <w:rPr>
          <w:rFonts w:cstheme="minorHAnsi"/>
          <w:b/>
          <w:bCs/>
          <w:szCs w:val="24"/>
        </w:rPr>
        <w:t xml:space="preserve">, </w:t>
      </w:r>
      <w:r w:rsidR="00211E59">
        <w:rPr>
          <w:rFonts w:cstheme="minorHAnsi"/>
          <w:b/>
          <w:bCs/>
          <w:szCs w:val="24"/>
        </w:rPr>
        <w:t>3</w:t>
      </w:r>
      <w:r w:rsidRPr="007840B7">
        <w:rPr>
          <w:rFonts w:cstheme="minorHAnsi"/>
          <w:b/>
          <w:bCs/>
          <w:szCs w:val="24"/>
        </w:rPr>
        <w:t xml:space="preserve">. </w:t>
      </w:r>
      <w:r w:rsidR="00211E59">
        <w:rPr>
          <w:rFonts w:cstheme="minorHAnsi"/>
          <w:b/>
          <w:bCs/>
          <w:szCs w:val="24"/>
        </w:rPr>
        <w:t>december 2</w:t>
      </w:r>
      <w:r w:rsidRPr="007840B7">
        <w:rPr>
          <w:rFonts w:cstheme="minorHAnsi"/>
          <w:b/>
          <w:bCs/>
          <w:szCs w:val="24"/>
        </w:rPr>
        <w:t>021 | -</w:t>
      </w:r>
      <w:r w:rsidR="00257C1E">
        <w:rPr>
          <w:rFonts w:cstheme="minorHAnsi"/>
          <w:b/>
          <w:bCs/>
          <w:szCs w:val="24"/>
        </w:rPr>
        <w:t xml:space="preserve"> </w:t>
      </w:r>
      <w:r w:rsidR="00D82C08" w:rsidRPr="00D82C08">
        <w:rPr>
          <w:rFonts w:cstheme="minorHAnsi"/>
          <w:b/>
          <w:bCs/>
          <w:szCs w:val="24"/>
        </w:rPr>
        <w:t xml:space="preserve">Divadelný ústav </w:t>
      </w:r>
      <w:r w:rsidR="00211E59" w:rsidRPr="00211E59">
        <w:rPr>
          <w:rFonts w:cstheme="minorHAnsi"/>
          <w:b/>
          <w:bCs/>
          <w:szCs w:val="24"/>
        </w:rPr>
        <w:t>v spolupráci s Fondom na podporu umenia vyhlasuj</w:t>
      </w:r>
      <w:r w:rsidR="00211E59">
        <w:rPr>
          <w:rFonts w:cstheme="minorHAnsi"/>
          <w:b/>
          <w:bCs/>
          <w:szCs w:val="24"/>
        </w:rPr>
        <w:t>ú</w:t>
      </w:r>
      <w:r w:rsidR="00211E59" w:rsidRPr="00211E59">
        <w:rPr>
          <w:rFonts w:cstheme="minorHAnsi"/>
          <w:b/>
          <w:bCs/>
          <w:szCs w:val="24"/>
        </w:rPr>
        <w:t xml:space="preserve"> </w:t>
      </w:r>
      <w:r w:rsidR="005E0E06" w:rsidRPr="008C7EF9">
        <w:rPr>
          <w:rFonts w:cstheme="minorHAnsi"/>
          <w:b/>
          <w:bCs/>
          <w:szCs w:val="24"/>
        </w:rPr>
        <w:t xml:space="preserve">v dvoch krokoch </w:t>
      </w:r>
      <w:r w:rsidR="00211E59" w:rsidRPr="00211E59">
        <w:rPr>
          <w:rFonts w:cstheme="minorHAnsi"/>
          <w:b/>
          <w:bCs/>
          <w:szCs w:val="24"/>
        </w:rPr>
        <w:t xml:space="preserve">pilotný ročník </w:t>
      </w:r>
      <w:proofErr w:type="spellStart"/>
      <w:r w:rsidR="00211E59" w:rsidRPr="00211E59">
        <w:rPr>
          <w:rFonts w:cstheme="minorHAnsi"/>
          <w:b/>
          <w:bCs/>
          <w:szCs w:val="24"/>
        </w:rPr>
        <w:t>Open</w:t>
      </w:r>
      <w:proofErr w:type="spellEnd"/>
      <w:r w:rsidR="00211E59" w:rsidRPr="00211E59">
        <w:rPr>
          <w:rFonts w:cstheme="minorHAnsi"/>
          <w:b/>
          <w:bCs/>
          <w:szCs w:val="24"/>
        </w:rPr>
        <w:t xml:space="preserve"> </w:t>
      </w:r>
      <w:proofErr w:type="spellStart"/>
      <w:r w:rsidR="00211E59" w:rsidRPr="00211E59">
        <w:rPr>
          <w:rFonts w:cstheme="minorHAnsi"/>
          <w:b/>
          <w:bCs/>
          <w:szCs w:val="24"/>
        </w:rPr>
        <w:t>call</w:t>
      </w:r>
      <w:proofErr w:type="spellEnd"/>
      <w:r w:rsidR="00211E59" w:rsidRPr="00211E59">
        <w:rPr>
          <w:rFonts w:cstheme="minorHAnsi"/>
          <w:b/>
          <w:bCs/>
          <w:szCs w:val="24"/>
        </w:rPr>
        <w:t xml:space="preserve"> </w:t>
      </w:r>
      <w:proofErr w:type="spellStart"/>
      <w:r w:rsidR="00211E59" w:rsidRPr="00211E59">
        <w:rPr>
          <w:rFonts w:cstheme="minorHAnsi"/>
          <w:b/>
          <w:bCs/>
          <w:szCs w:val="24"/>
        </w:rPr>
        <w:t>Avignon</w:t>
      </w:r>
      <w:proofErr w:type="spellEnd"/>
      <w:r w:rsidR="00211E59" w:rsidRPr="00211E59">
        <w:rPr>
          <w:rFonts w:cstheme="minorHAnsi"/>
          <w:b/>
          <w:bCs/>
          <w:szCs w:val="24"/>
        </w:rPr>
        <w:t xml:space="preserve"> OFF 2022</w:t>
      </w:r>
      <w:r w:rsidR="00211E59">
        <w:rPr>
          <w:rFonts w:cstheme="minorHAnsi"/>
          <w:b/>
          <w:bCs/>
          <w:szCs w:val="24"/>
        </w:rPr>
        <w:t xml:space="preserve">. </w:t>
      </w:r>
      <w:r w:rsidR="00211E59" w:rsidRPr="00211E59">
        <w:rPr>
          <w:rFonts w:cstheme="minorHAnsi"/>
          <w:b/>
          <w:bCs/>
          <w:szCs w:val="24"/>
        </w:rPr>
        <w:t>Profesionálne umelecké subjekty sa môžu pr</w:t>
      </w:r>
      <w:r w:rsidR="00211E59">
        <w:rPr>
          <w:rFonts w:cstheme="minorHAnsi"/>
          <w:b/>
          <w:bCs/>
          <w:szCs w:val="24"/>
        </w:rPr>
        <w:t xml:space="preserve">ihlásiť aj s viacerými dielami </w:t>
      </w:r>
      <w:r w:rsidR="00211E59" w:rsidRPr="00211E59">
        <w:rPr>
          <w:rFonts w:cstheme="minorHAnsi"/>
          <w:b/>
          <w:bCs/>
          <w:szCs w:val="24"/>
        </w:rPr>
        <w:t>do 14. 1. 2022 do 12.00 hod.</w:t>
      </w:r>
    </w:p>
    <w:p w14:paraId="1B79CD40" w14:textId="77777777" w:rsidR="00A432B9" w:rsidRDefault="00A432B9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2AC3D08A" w14:textId="77777777" w:rsid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211E59">
        <w:rPr>
          <w:rFonts w:cstheme="minorHAnsi"/>
          <w:szCs w:val="24"/>
        </w:rPr>
        <w:t>Open</w:t>
      </w:r>
      <w:proofErr w:type="spellEnd"/>
      <w:r w:rsidRPr="00211E59">
        <w:rPr>
          <w:rFonts w:cstheme="minorHAnsi"/>
          <w:szCs w:val="24"/>
        </w:rPr>
        <w:t xml:space="preserve"> </w:t>
      </w:r>
      <w:proofErr w:type="spellStart"/>
      <w:r w:rsidRPr="00211E59">
        <w:rPr>
          <w:rFonts w:cstheme="minorHAnsi"/>
          <w:szCs w:val="24"/>
        </w:rPr>
        <w:t>call</w:t>
      </w:r>
      <w:proofErr w:type="spellEnd"/>
      <w:r w:rsidRPr="00211E59">
        <w:rPr>
          <w:rFonts w:cstheme="minorHAnsi"/>
          <w:szCs w:val="24"/>
        </w:rPr>
        <w:t xml:space="preserve"> je určený umeleckým subjektom, ktorých umelecké projekty dokážu komunikovať so zahraničným divákom bez nutnosti, resp. s minimom prekladu a titulkovania. Výzva sa vzťahuje na profesionálne tanečné a pohybové divadlá, na iné formy divadla, tanca, pantomímy (zriaďované a nezriaďované), resp. na multimediálne diela, ktoré s divákmi komunikujú najmä nonverbálne.</w:t>
      </w:r>
    </w:p>
    <w:p w14:paraId="35241221" w14:textId="77777777" w:rsidR="00211E59" w:rsidRP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3D84737" w14:textId="77777777" w:rsidR="00211E59" w:rsidRDefault="00AE3984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„</w:t>
      </w:r>
      <w:proofErr w:type="spellStart"/>
      <w:r w:rsidR="00211E59" w:rsidRPr="002374E8">
        <w:rPr>
          <w:rFonts w:cstheme="minorHAnsi"/>
          <w:i/>
          <w:szCs w:val="24"/>
        </w:rPr>
        <w:t>Open</w:t>
      </w:r>
      <w:proofErr w:type="spellEnd"/>
      <w:r w:rsidR="00211E59" w:rsidRPr="002374E8">
        <w:rPr>
          <w:rFonts w:cstheme="minorHAnsi"/>
          <w:i/>
          <w:szCs w:val="24"/>
        </w:rPr>
        <w:t xml:space="preserve"> </w:t>
      </w:r>
      <w:proofErr w:type="spellStart"/>
      <w:r w:rsidR="00211E59" w:rsidRPr="002374E8">
        <w:rPr>
          <w:rFonts w:cstheme="minorHAnsi"/>
          <w:i/>
          <w:szCs w:val="24"/>
        </w:rPr>
        <w:t>call</w:t>
      </w:r>
      <w:proofErr w:type="spellEnd"/>
      <w:r w:rsidR="00211E59" w:rsidRPr="002374E8">
        <w:rPr>
          <w:rFonts w:cstheme="minorHAnsi"/>
          <w:i/>
          <w:szCs w:val="24"/>
        </w:rPr>
        <w:t xml:space="preserve"> </w:t>
      </w:r>
      <w:proofErr w:type="spellStart"/>
      <w:r w:rsidR="00211E59" w:rsidRPr="002374E8">
        <w:rPr>
          <w:rFonts w:cstheme="minorHAnsi"/>
          <w:i/>
          <w:szCs w:val="24"/>
        </w:rPr>
        <w:t>Avignon</w:t>
      </w:r>
      <w:proofErr w:type="spellEnd"/>
      <w:r w:rsidR="00211E59" w:rsidRPr="002374E8">
        <w:rPr>
          <w:rFonts w:cstheme="minorHAnsi"/>
          <w:i/>
          <w:szCs w:val="24"/>
        </w:rPr>
        <w:t xml:space="preserve"> OFF 2022 je kandidatúrou pre prihlásenie sa na festival. Odborná komisia zostavená </w:t>
      </w:r>
      <w:r w:rsidR="00211E59" w:rsidRPr="002374E8">
        <w:rPr>
          <w:rFonts w:cstheme="minorHAnsi"/>
          <w:b/>
          <w:i/>
          <w:szCs w:val="24"/>
        </w:rPr>
        <w:t>Divadelným ústavom</w:t>
      </w:r>
      <w:r w:rsidR="00211E59" w:rsidRPr="002374E8">
        <w:rPr>
          <w:rFonts w:cstheme="minorHAnsi"/>
          <w:i/>
          <w:szCs w:val="24"/>
        </w:rPr>
        <w:t xml:space="preserve"> z profesionálov pôsobiacich v oblasti scénického umenia vyberie z prihlásených umeleckých projektov víťazných kandidátov. V spolupráci s </w:t>
      </w:r>
      <w:r w:rsidR="00211E59" w:rsidRPr="002374E8">
        <w:rPr>
          <w:rFonts w:cstheme="minorHAnsi"/>
          <w:b/>
          <w:i/>
          <w:szCs w:val="24"/>
        </w:rPr>
        <w:t>Veľvyslanectvom SR vo Francúzsku</w:t>
      </w:r>
      <w:r w:rsidR="005E0E06">
        <w:rPr>
          <w:rFonts w:cstheme="minorHAnsi"/>
          <w:szCs w:val="24"/>
        </w:rPr>
        <w:t xml:space="preserve">, </w:t>
      </w:r>
      <w:r w:rsidR="005E0E06" w:rsidRPr="008C7EF9">
        <w:rPr>
          <w:rFonts w:cstheme="minorHAnsi"/>
          <w:i/>
          <w:szCs w:val="24"/>
        </w:rPr>
        <w:t xml:space="preserve">ktoré významným spôsobom iniciovalo uvedenú prezentáciu, </w:t>
      </w:r>
      <w:r w:rsidR="00211E59" w:rsidRPr="002374E8">
        <w:rPr>
          <w:rFonts w:cstheme="minorHAnsi"/>
          <w:i/>
          <w:szCs w:val="24"/>
        </w:rPr>
        <w:t xml:space="preserve">zabezpečí </w:t>
      </w:r>
      <w:r w:rsidR="005E0E06" w:rsidRPr="008C7EF9">
        <w:rPr>
          <w:rFonts w:cstheme="minorHAnsi"/>
          <w:b/>
          <w:i/>
          <w:szCs w:val="24"/>
        </w:rPr>
        <w:t>Divadelný ústav</w:t>
      </w:r>
      <w:r w:rsidR="005E0E06" w:rsidRPr="008C7EF9">
        <w:rPr>
          <w:rFonts w:cstheme="minorHAnsi"/>
          <w:i/>
          <w:szCs w:val="24"/>
        </w:rPr>
        <w:t xml:space="preserve"> </w:t>
      </w:r>
      <w:r w:rsidR="00211E59" w:rsidRPr="002374E8">
        <w:rPr>
          <w:rFonts w:cstheme="minorHAnsi"/>
          <w:i/>
          <w:szCs w:val="24"/>
        </w:rPr>
        <w:t xml:space="preserve">ich prezentáciu vhodným </w:t>
      </w:r>
      <w:proofErr w:type="spellStart"/>
      <w:r w:rsidR="00211E59" w:rsidRPr="002374E8">
        <w:rPr>
          <w:rFonts w:cstheme="minorHAnsi"/>
          <w:i/>
          <w:szCs w:val="24"/>
        </w:rPr>
        <w:t>avignonským</w:t>
      </w:r>
      <w:proofErr w:type="spellEnd"/>
      <w:r w:rsidR="00211E59" w:rsidRPr="002374E8">
        <w:rPr>
          <w:rFonts w:cstheme="minorHAnsi"/>
          <w:i/>
          <w:szCs w:val="24"/>
        </w:rPr>
        <w:t xml:space="preserve"> divadlám, ktoré participujú na programe festivalu </w:t>
      </w:r>
      <w:proofErr w:type="spellStart"/>
      <w:r w:rsidR="00211E59" w:rsidRPr="002374E8">
        <w:rPr>
          <w:rFonts w:cstheme="minorHAnsi"/>
          <w:i/>
          <w:szCs w:val="24"/>
        </w:rPr>
        <w:t>Avignon</w:t>
      </w:r>
      <w:proofErr w:type="spellEnd"/>
      <w:r w:rsidR="00211E59" w:rsidRPr="002374E8">
        <w:rPr>
          <w:rFonts w:cstheme="minorHAnsi"/>
          <w:i/>
          <w:szCs w:val="24"/>
        </w:rPr>
        <w:t xml:space="preserve"> OFF. O definitívnej účasti vybraných slovenských kandidátov rozhodujú </w:t>
      </w:r>
      <w:r w:rsidR="00211E59" w:rsidRPr="002374E8">
        <w:rPr>
          <w:rFonts w:cstheme="minorHAnsi"/>
          <w:b/>
          <w:i/>
          <w:szCs w:val="24"/>
        </w:rPr>
        <w:t xml:space="preserve">umelecké rady </w:t>
      </w:r>
      <w:proofErr w:type="spellStart"/>
      <w:r w:rsidR="00211E59" w:rsidRPr="002374E8">
        <w:rPr>
          <w:rFonts w:cstheme="minorHAnsi"/>
          <w:b/>
          <w:i/>
          <w:szCs w:val="24"/>
        </w:rPr>
        <w:t>avignonských</w:t>
      </w:r>
      <w:proofErr w:type="spellEnd"/>
      <w:r w:rsidR="00211E59" w:rsidRPr="002374E8">
        <w:rPr>
          <w:rFonts w:cstheme="minorHAnsi"/>
          <w:b/>
          <w:i/>
          <w:szCs w:val="24"/>
        </w:rPr>
        <w:t xml:space="preserve"> divadiel</w:t>
      </w:r>
      <w:r w:rsidR="005E0E06" w:rsidRPr="004D5A04">
        <w:rPr>
          <w:rFonts w:cstheme="minorHAnsi"/>
          <w:bCs/>
          <w:i/>
          <w:szCs w:val="24"/>
        </w:rPr>
        <w:t>,</w:t>
      </w:r>
      <w:r w:rsidRPr="000A6B19">
        <w:rPr>
          <w:rFonts w:cstheme="minorHAnsi"/>
          <w:bCs/>
          <w:szCs w:val="24"/>
        </w:rPr>
        <w:t>“</w:t>
      </w:r>
      <w:r>
        <w:rPr>
          <w:rFonts w:cstheme="minorHAnsi"/>
          <w:szCs w:val="24"/>
        </w:rPr>
        <w:t xml:space="preserve"> vysvetľuje </w:t>
      </w:r>
      <w:r w:rsidRPr="00AE3984">
        <w:rPr>
          <w:rFonts w:cstheme="minorHAnsi"/>
          <w:szCs w:val="24"/>
        </w:rPr>
        <w:t xml:space="preserve">riaditeľka Divadelného ústavu, </w:t>
      </w:r>
      <w:r w:rsidRPr="0056081E">
        <w:rPr>
          <w:rFonts w:cstheme="minorHAnsi"/>
          <w:b/>
          <w:szCs w:val="24"/>
        </w:rPr>
        <w:t>Vladislava Fekete</w:t>
      </w:r>
      <w:r w:rsidR="00211E59" w:rsidRPr="00211E59">
        <w:rPr>
          <w:rFonts w:cstheme="minorHAnsi"/>
          <w:szCs w:val="24"/>
        </w:rPr>
        <w:t xml:space="preserve">. </w:t>
      </w:r>
    </w:p>
    <w:p w14:paraId="5B30F0E8" w14:textId="77777777" w:rsidR="00211E59" w:rsidRP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F96CBA5" w14:textId="77777777" w:rsid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11E59">
        <w:rPr>
          <w:rFonts w:cstheme="minorHAnsi"/>
          <w:szCs w:val="24"/>
        </w:rPr>
        <w:t>Podmienkou je, aby prihlásené inscenácie boli diela s menším počtom aktérov, technicky jednoduchšie a ich príprava, stavba a demontáž časovo menej náročná, vzhľadom na to, že počas festivalu sa v konkrétnom divadle odohrá za jeden deň niekoľko rôznych produkcií. Profesionálne umelecké subjekty sa môžu prihlásiť aj s viacerými dielami, ktoré majú momentálne v repertoári.</w:t>
      </w:r>
      <w:r w:rsidR="0056081E">
        <w:rPr>
          <w:rFonts w:cstheme="minorHAnsi"/>
          <w:szCs w:val="24"/>
        </w:rPr>
        <w:t xml:space="preserve"> </w:t>
      </w:r>
      <w:r w:rsidRPr="00211E59">
        <w:rPr>
          <w:rFonts w:cstheme="minorHAnsi"/>
          <w:szCs w:val="24"/>
        </w:rPr>
        <w:t>Do úvahy treba brať aj časovú disponibilitu a náročnosť, keďže festival sa koná jeden mesiac a predstavenia sa reprízujú prakticky na dennej báze (júl 2022).</w:t>
      </w:r>
    </w:p>
    <w:p w14:paraId="570F7133" w14:textId="77777777" w:rsidR="00211E59" w:rsidRP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6769FE7" w14:textId="6013E3C9" w:rsid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211E59">
        <w:rPr>
          <w:rFonts w:cstheme="minorHAnsi"/>
          <w:szCs w:val="24"/>
        </w:rPr>
        <w:t xml:space="preserve">Umelecké projekty môžete prihlásiť do </w:t>
      </w:r>
      <w:r w:rsidRPr="00211E59">
        <w:rPr>
          <w:rFonts w:cstheme="minorHAnsi"/>
          <w:b/>
          <w:szCs w:val="24"/>
        </w:rPr>
        <w:t>14. 1. 2022 do 12.00 hod</w:t>
      </w:r>
      <w:r w:rsidRPr="00211E59">
        <w:rPr>
          <w:rFonts w:cstheme="minorHAnsi"/>
          <w:szCs w:val="24"/>
        </w:rPr>
        <w:t xml:space="preserve">. prostredníctvom formuláru, ktorý nájdete </w:t>
      </w:r>
      <w:r>
        <w:rPr>
          <w:rFonts w:cstheme="minorHAnsi"/>
          <w:szCs w:val="24"/>
        </w:rPr>
        <w:t xml:space="preserve">na webe </w:t>
      </w:r>
      <w:r w:rsidRPr="00211E59">
        <w:rPr>
          <w:rFonts w:cstheme="minorHAnsi"/>
          <w:b/>
          <w:szCs w:val="24"/>
        </w:rPr>
        <w:t>Divadelného ústavu</w:t>
      </w:r>
      <w:r w:rsidR="0056081E">
        <w:rPr>
          <w:rFonts w:cstheme="minorHAnsi"/>
          <w:b/>
          <w:szCs w:val="24"/>
        </w:rPr>
        <w:t>:</w:t>
      </w:r>
      <w:r w:rsidR="00692663">
        <w:rPr>
          <w:rFonts w:cstheme="minorHAnsi"/>
          <w:b/>
          <w:szCs w:val="24"/>
        </w:rPr>
        <w:t xml:space="preserve"> </w:t>
      </w:r>
      <w:hyperlink r:id="rId7" w:history="1">
        <w:r w:rsidR="008C7EF9" w:rsidRPr="008B384F">
          <w:rPr>
            <w:rStyle w:val="Hypertextovprepojenie"/>
            <w:rFonts w:cstheme="minorHAnsi"/>
            <w:b/>
            <w:szCs w:val="24"/>
          </w:rPr>
          <w:t>https://www.theatre.sk/form/avignon-off-2022</w:t>
        </w:r>
      </w:hyperlink>
      <w:r w:rsidR="008C7EF9">
        <w:rPr>
          <w:rFonts w:cstheme="minorHAnsi"/>
          <w:b/>
          <w:szCs w:val="24"/>
        </w:rPr>
        <w:t xml:space="preserve">. </w:t>
      </w:r>
      <w:r w:rsidRPr="00211E59">
        <w:rPr>
          <w:rFonts w:cstheme="minorHAnsi"/>
          <w:szCs w:val="24"/>
        </w:rPr>
        <w:t xml:space="preserve">Umelecké projekty prihlásené po tomto termíne nebudú do výberového konania zaradené. </w:t>
      </w:r>
      <w:r w:rsidR="002374E8">
        <w:rPr>
          <w:rFonts w:cstheme="minorHAnsi"/>
          <w:szCs w:val="24"/>
        </w:rPr>
        <w:t>„</w:t>
      </w:r>
      <w:r w:rsidRPr="002374E8">
        <w:rPr>
          <w:rFonts w:cstheme="minorHAnsi"/>
          <w:i/>
          <w:szCs w:val="24"/>
        </w:rPr>
        <w:t xml:space="preserve">Rozhodnutie odbornej komisie zverejníme </w:t>
      </w:r>
      <w:r w:rsidRPr="002374E8">
        <w:rPr>
          <w:rFonts w:cstheme="minorHAnsi"/>
          <w:b/>
          <w:i/>
          <w:szCs w:val="24"/>
        </w:rPr>
        <w:t>21. 1. 2022</w:t>
      </w:r>
      <w:r w:rsidR="000A6B19" w:rsidRPr="004D5A04">
        <w:rPr>
          <w:rFonts w:cstheme="minorHAnsi"/>
          <w:bCs/>
          <w:i/>
          <w:szCs w:val="24"/>
        </w:rPr>
        <w:t>,</w:t>
      </w:r>
      <w:r w:rsidR="002374E8">
        <w:rPr>
          <w:rFonts w:cstheme="minorHAnsi"/>
          <w:b/>
          <w:szCs w:val="24"/>
        </w:rPr>
        <w:t xml:space="preserve">“ </w:t>
      </w:r>
      <w:r w:rsidR="002374E8" w:rsidRPr="002374E8">
        <w:rPr>
          <w:rFonts w:cstheme="minorHAnsi"/>
          <w:szCs w:val="24"/>
        </w:rPr>
        <w:t xml:space="preserve">dodáva </w:t>
      </w:r>
      <w:r w:rsidR="002374E8" w:rsidRPr="0056081E">
        <w:rPr>
          <w:rFonts w:cstheme="minorHAnsi"/>
          <w:b/>
          <w:szCs w:val="24"/>
        </w:rPr>
        <w:t>Vladislava Fekete</w:t>
      </w:r>
      <w:r w:rsidRPr="00211E59">
        <w:rPr>
          <w:rFonts w:cstheme="minorHAnsi"/>
          <w:b/>
          <w:szCs w:val="24"/>
        </w:rPr>
        <w:t>.</w:t>
      </w:r>
    </w:p>
    <w:p w14:paraId="0FE10363" w14:textId="77777777" w:rsidR="00211E59" w:rsidRP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</w:p>
    <w:p w14:paraId="464BB5B8" w14:textId="6D571971" w:rsidR="00211E59" w:rsidRPr="005E0E06" w:rsidRDefault="00211E59" w:rsidP="005E0E06">
      <w:pPr>
        <w:jc w:val="both"/>
        <w:rPr>
          <w:b/>
          <w:bCs/>
          <w:color w:val="FF0000"/>
        </w:rPr>
      </w:pPr>
      <w:r w:rsidRPr="00211E59">
        <w:rPr>
          <w:rFonts w:cstheme="minorHAnsi"/>
          <w:szCs w:val="24"/>
        </w:rPr>
        <w:t xml:space="preserve">Pre umelecké subjekty vybrané umeleckými radami </w:t>
      </w:r>
      <w:proofErr w:type="spellStart"/>
      <w:r w:rsidRPr="00211E59">
        <w:rPr>
          <w:rFonts w:cstheme="minorHAnsi"/>
          <w:szCs w:val="24"/>
        </w:rPr>
        <w:t>avignonských</w:t>
      </w:r>
      <w:proofErr w:type="spellEnd"/>
      <w:r w:rsidRPr="00211E59">
        <w:rPr>
          <w:rFonts w:cstheme="minorHAnsi"/>
          <w:szCs w:val="24"/>
        </w:rPr>
        <w:t xml:space="preserve"> divadiel vyhlási Fond na podporu umenia mimoriadnu výzvu v rámci podprogramu </w:t>
      </w:r>
      <w:r w:rsidRPr="005E0E06">
        <w:rPr>
          <w:rFonts w:cstheme="minorHAnsi"/>
          <w:szCs w:val="24"/>
        </w:rPr>
        <w:t>mobilít</w:t>
      </w:r>
      <w:r w:rsidR="002D6F7C">
        <w:rPr>
          <w:rFonts w:cstheme="minorHAnsi"/>
          <w:szCs w:val="24"/>
        </w:rPr>
        <w:t xml:space="preserve"> </w:t>
      </w:r>
      <w:r w:rsidR="005E0E06" w:rsidRPr="002D6F7C">
        <w:rPr>
          <w:rFonts w:cstheme="minorHAnsi"/>
          <w:szCs w:val="24"/>
        </w:rPr>
        <w:t>(</w:t>
      </w:r>
      <w:r w:rsidR="005E0E06" w:rsidRPr="002D6F7C">
        <w:rPr>
          <w:bCs/>
        </w:rPr>
        <w:t>Krok č. 2 – Finančné zabezpečenie účasti vybraných zoskupení na festivale</w:t>
      </w:r>
      <w:r w:rsidR="005E0E06" w:rsidRPr="002D6F7C">
        <w:rPr>
          <w:rFonts w:cstheme="minorHAnsi"/>
          <w:szCs w:val="24"/>
        </w:rPr>
        <w:t>)</w:t>
      </w:r>
      <w:r w:rsidRPr="002D6F7C">
        <w:rPr>
          <w:rFonts w:cstheme="minorHAnsi"/>
          <w:szCs w:val="24"/>
        </w:rPr>
        <w:t xml:space="preserve">. Výzva bude vyhlásená </w:t>
      </w:r>
      <w:r w:rsidRPr="00211E59">
        <w:rPr>
          <w:rFonts w:cstheme="minorHAnsi"/>
          <w:szCs w:val="24"/>
        </w:rPr>
        <w:t>aj pre subjekty zabezpečujúce propagáciu vybraných umeleckých zoskupení, rovnako aj pre jednotlivcov, ktorí by sa radi zúčastnili na festivale s cieľom vytvárania a zabezpečovania funkčných umeleckých sietí, taktiež pre kritikov či iných odborníkov, ktorí sa budú chcieť</w:t>
      </w:r>
      <w:r w:rsidR="00761E30">
        <w:rPr>
          <w:rFonts w:cstheme="minorHAnsi"/>
          <w:szCs w:val="24"/>
        </w:rPr>
        <w:t xml:space="preserve"> na podujatí</w:t>
      </w:r>
      <w:r w:rsidRPr="00211E59">
        <w:rPr>
          <w:rFonts w:cstheme="minorHAnsi"/>
          <w:szCs w:val="24"/>
        </w:rPr>
        <w:t xml:space="preserve"> aktívne zúčastniť. V rámci pridelenej dotácie si bude môcť účastník (zoskupenie alebo jednotlivec) hradiť výdavky spojené s účasťou na festivale. Tieto budú spresnené v textovom znení mimoriadnej výzvy. </w:t>
      </w:r>
    </w:p>
    <w:p w14:paraId="61873BFE" w14:textId="77777777" w:rsidR="00AE3984" w:rsidRDefault="00AE3984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C156B8C" w14:textId="77777777" w:rsidR="00211E59" w:rsidRP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CCB9F64" w14:textId="77777777" w:rsidR="00211E59" w:rsidRP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211E59">
        <w:rPr>
          <w:rFonts w:cstheme="minorHAnsi"/>
          <w:szCs w:val="24"/>
        </w:rPr>
        <w:t xml:space="preserve">Pre viac informácií kontaktujte </w:t>
      </w:r>
      <w:r w:rsidRPr="002374E8">
        <w:rPr>
          <w:rFonts w:cstheme="minorHAnsi"/>
          <w:b/>
          <w:szCs w:val="24"/>
        </w:rPr>
        <w:t>Jakuba Mudráka</w:t>
      </w:r>
      <w:r w:rsidRPr="00211E59">
        <w:rPr>
          <w:rFonts w:cstheme="minorHAnsi"/>
          <w:szCs w:val="24"/>
        </w:rPr>
        <w:t xml:space="preserve">, projektového manažéra Centra výskumu a vzdelávania v divadle Divadelného ústavu na jakub.mudrak@theatre.sk alebo na mobilnom tel. čísle: </w:t>
      </w:r>
      <w:r w:rsidR="002374E8">
        <w:rPr>
          <w:rFonts w:cstheme="minorHAnsi"/>
          <w:szCs w:val="24"/>
        </w:rPr>
        <w:t xml:space="preserve">+421 </w:t>
      </w:r>
      <w:r w:rsidR="002374E8" w:rsidRPr="002374E8">
        <w:rPr>
          <w:rFonts w:cstheme="minorHAnsi"/>
          <w:szCs w:val="24"/>
        </w:rPr>
        <w:t>908 358 846.</w:t>
      </w:r>
    </w:p>
    <w:p w14:paraId="2AAEAEC0" w14:textId="77777777" w:rsidR="00211E59" w:rsidRPr="00211E59" w:rsidRDefault="00211E59" w:rsidP="00211E5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A72B320" w14:textId="77777777"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6D4E8F04" w14:textId="77777777"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9D175B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739E4259" w14:textId="77777777"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Jana Dugasová </w:t>
      </w:r>
    </w:p>
    <w:p w14:paraId="1964522F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38B1A6AC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1253E6E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37CE24A1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7A5FFFDD" w14:textId="77777777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8" w:history="1">
        <w:r w:rsidR="00692663" w:rsidRPr="00CE405A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F9EF" w14:textId="77777777" w:rsidR="0063519F" w:rsidRDefault="0063519F" w:rsidP="00E75034">
      <w:pPr>
        <w:spacing w:after="0" w:line="240" w:lineRule="auto"/>
      </w:pPr>
      <w:r>
        <w:separator/>
      </w:r>
    </w:p>
  </w:endnote>
  <w:endnote w:type="continuationSeparator" w:id="0">
    <w:p w14:paraId="47D22D02" w14:textId="77777777" w:rsidR="0063519F" w:rsidRDefault="0063519F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7F5" w14:textId="77777777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02C7559" wp14:editId="749EBCD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AD1F" w14:textId="77777777" w:rsidR="0063519F" w:rsidRDefault="0063519F" w:rsidP="00E75034">
      <w:pPr>
        <w:spacing w:after="0" w:line="240" w:lineRule="auto"/>
      </w:pPr>
      <w:r>
        <w:separator/>
      </w:r>
    </w:p>
  </w:footnote>
  <w:footnote w:type="continuationSeparator" w:id="0">
    <w:p w14:paraId="793338E3" w14:textId="77777777" w:rsidR="0063519F" w:rsidRDefault="0063519F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5944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4A1747D4" wp14:editId="7A2B74CA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6B61A3" w14:textId="77777777" w:rsidR="00E75034" w:rsidRDefault="00E75034">
    <w:pPr>
      <w:pStyle w:val="Hlavika"/>
    </w:pPr>
  </w:p>
  <w:p w14:paraId="6F8DA58B" w14:textId="77777777" w:rsidR="00E75034" w:rsidRDefault="00E75034">
    <w:pPr>
      <w:pStyle w:val="Hlavika"/>
    </w:pPr>
  </w:p>
  <w:p w14:paraId="2814C4F3" w14:textId="77777777" w:rsidR="00E75034" w:rsidRDefault="00E75034">
    <w:pPr>
      <w:pStyle w:val="Hlavika"/>
    </w:pPr>
  </w:p>
  <w:p w14:paraId="3FD47711" w14:textId="77777777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AE3984">
      <w:rPr>
        <w:sz w:val="24"/>
        <w:szCs w:val="24"/>
      </w:rPr>
      <w:t>3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AE3984">
      <w:rPr>
        <w:sz w:val="24"/>
        <w:szCs w:val="24"/>
      </w:rPr>
      <w:t>december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031"/>
    <w:multiLevelType w:val="hybridMultilevel"/>
    <w:tmpl w:val="A254202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3274"/>
    <w:multiLevelType w:val="hybridMultilevel"/>
    <w:tmpl w:val="B6ECFF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61884"/>
    <w:rsid w:val="000715D2"/>
    <w:rsid w:val="00072D38"/>
    <w:rsid w:val="00082852"/>
    <w:rsid w:val="000839EA"/>
    <w:rsid w:val="000A6B19"/>
    <w:rsid w:val="000B0B0A"/>
    <w:rsid w:val="000C3596"/>
    <w:rsid w:val="00114990"/>
    <w:rsid w:val="00115501"/>
    <w:rsid w:val="001205EB"/>
    <w:rsid w:val="00172D79"/>
    <w:rsid w:val="00173C0A"/>
    <w:rsid w:val="00177D18"/>
    <w:rsid w:val="0019002B"/>
    <w:rsid w:val="00194E47"/>
    <w:rsid w:val="001C1815"/>
    <w:rsid w:val="001D6608"/>
    <w:rsid w:val="001F1A4F"/>
    <w:rsid w:val="00211E59"/>
    <w:rsid w:val="002234E0"/>
    <w:rsid w:val="00226307"/>
    <w:rsid w:val="002374E8"/>
    <w:rsid w:val="00243B82"/>
    <w:rsid w:val="002478A0"/>
    <w:rsid w:val="0025567A"/>
    <w:rsid w:val="00257C1E"/>
    <w:rsid w:val="002A4EFE"/>
    <w:rsid w:val="002A6ECD"/>
    <w:rsid w:val="002C479F"/>
    <w:rsid w:val="002D6F7C"/>
    <w:rsid w:val="002D735F"/>
    <w:rsid w:val="002E40F6"/>
    <w:rsid w:val="002F5F58"/>
    <w:rsid w:val="00310081"/>
    <w:rsid w:val="00315390"/>
    <w:rsid w:val="00350BDC"/>
    <w:rsid w:val="00351DCA"/>
    <w:rsid w:val="00362AA2"/>
    <w:rsid w:val="00371D56"/>
    <w:rsid w:val="00373C80"/>
    <w:rsid w:val="00383CEF"/>
    <w:rsid w:val="003A48C9"/>
    <w:rsid w:val="003A58C2"/>
    <w:rsid w:val="003A62A8"/>
    <w:rsid w:val="003D1245"/>
    <w:rsid w:val="003F62A3"/>
    <w:rsid w:val="0042407C"/>
    <w:rsid w:val="00443484"/>
    <w:rsid w:val="00473F90"/>
    <w:rsid w:val="004A4317"/>
    <w:rsid w:val="004C50BE"/>
    <w:rsid w:val="004D5A04"/>
    <w:rsid w:val="004F46AF"/>
    <w:rsid w:val="00523452"/>
    <w:rsid w:val="00530AF9"/>
    <w:rsid w:val="005328E0"/>
    <w:rsid w:val="00544983"/>
    <w:rsid w:val="0056081E"/>
    <w:rsid w:val="00571D43"/>
    <w:rsid w:val="0058723E"/>
    <w:rsid w:val="00595142"/>
    <w:rsid w:val="005B2D2A"/>
    <w:rsid w:val="005C6386"/>
    <w:rsid w:val="005D0887"/>
    <w:rsid w:val="005D6316"/>
    <w:rsid w:val="005E0E06"/>
    <w:rsid w:val="005F6230"/>
    <w:rsid w:val="0060143F"/>
    <w:rsid w:val="006251FE"/>
    <w:rsid w:val="00632FE7"/>
    <w:rsid w:val="0063519F"/>
    <w:rsid w:val="00664481"/>
    <w:rsid w:val="006727CB"/>
    <w:rsid w:val="00692663"/>
    <w:rsid w:val="006A2A12"/>
    <w:rsid w:val="006C3B0E"/>
    <w:rsid w:val="006E58DC"/>
    <w:rsid w:val="00722E4D"/>
    <w:rsid w:val="00752AD1"/>
    <w:rsid w:val="00761E30"/>
    <w:rsid w:val="0076386A"/>
    <w:rsid w:val="007825E9"/>
    <w:rsid w:val="007840B7"/>
    <w:rsid w:val="00784ACE"/>
    <w:rsid w:val="00786C0F"/>
    <w:rsid w:val="0079378D"/>
    <w:rsid w:val="007D3938"/>
    <w:rsid w:val="007D5800"/>
    <w:rsid w:val="007E285A"/>
    <w:rsid w:val="007E38F0"/>
    <w:rsid w:val="00822DDD"/>
    <w:rsid w:val="00826C2E"/>
    <w:rsid w:val="00847E5C"/>
    <w:rsid w:val="00861CC1"/>
    <w:rsid w:val="0087323C"/>
    <w:rsid w:val="008759E3"/>
    <w:rsid w:val="008B77A7"/>
    <w:rsid w:val="008C7EF9"/>
    <w:rsid w:val="008D75FD"/>
    <w:rsid w:val="00933B16"/>
    <w:rsid w:val="00943967"/>
    <w:rsid w:val="00951BDB"/>
    <w:rsid w:val="00974102"/>
    <w:rsid w:val="00975262"/>
    <w:rsid w:val="00996703"/>
    <w:rsid w:val="00996764"/>
    <w:rsid w:val="009A14BC"/>
    <w:rsid w:val="009B6A75"/>
    <w:rsid w:val="009E25F0"/>
    <w:rsid w:val="009F7EB3"/>
    <w:rsid w:val="00A27111"/>
    <w:rsid w:val="00A27EC2"/>
    <w:rsid w:val="00A32557"/>
    <w:rsid w:val="00A432B9"/>
    <w:rsid w:val="00A51778"/>
    <w:rsid w:val="00A64070"/>
    <w:rsid w:val="00AB66F8"/>
    <w:rsid w:val="00AE3984"/>
    <w:rsid w:val="00B15271"/>
    <w:rsid w:val="00B329EB"/>
    <w:rsid w:val="00B42AD3"/>
    <w:rsid w:val="00B51D80"/>
    <w:rsid w:val="00B70723"/>
    <w:rsid w:val="00B906BE"/>
    <w:rsid w:val="00BC6AC0"/>
    <w:rsid w:val="00BE2B26"/>
    <w:rsid w:val="00BF3F59"/>
    <w:rsid w:val="00C01976"/>
    <w:rsid w:val="00C041AD"/>
    <w:rsid w:val="00C21A7F"/>
    <w:rsid w:val="00C229F4"/>
    <w:rsid w:val="00C453D4"/>
    <w:rsid w:val="00C916E0"/>
    <w:rsid w:val="00CD3989"/>
    <w:rsid w:val="00CF615E"/>
    <w:rsid w:val="00D2481B"/>
    <w:rsid w:val="00D374E2"/>
    <w:rsid w:val="00D41618"/>
    <w:rsid w:val="00D433B3"/>
    <w:rsid w:val="00D82C08"/>
    <w:rsid w:val="00DC49D2"/>
    <w:rsid w:val="00DE0FF3"/>
    <w:rsid w:val="00DE1445"/>
    <w:rsid w:val="00DE7BEB"/>
    <w:rsid w:val="00E04CAF"/>
    <w:rsid w:val="00E17611"/>
    <w:rsid w:val="00E32DFC"/>
    <w:rsid w:val="00E34759"/>
    <w:rsid w:val="00E55912"/>
    <w:rsid w:val="00E56F66"/>
    <w:rsid w:val="00E656AB"/>
    <w:rsid w:val="00E75034"/>
    <w:rsid w:val="00E9575E"/>
    <w:rsid w:val="00EC125B"/>
    <w:rsid w:val="00EC4A61"/>
    <w:rsid w:val="00F026EC"/>
    <w:rsid w:val="00F05D7D"/>
    <w:rsid w:val="00F23756"/>
    <w:rsid w:val="00F26EFB"/>
    <w:rsid w:val="00F51B8E"/>
    <w:rsid w:val="00F92FA6"/>
    <w:rsid w:val="00FA3790"/>
    <w:rsid w:val="00FB3F76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8B4F"/>
  <w15:docId w15:val="{554F0644-8F14-4339-87BE-3467F60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7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D82C0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27E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ugasova@theatr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atre.sk/form/avignon-off-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Uvedenie slovenského scénického diela na festivale Avignon OFF 2022.</dc:title>
  <dc:creator>Jana Dugasova</dc:creator>
  <cp:lastModifiedBy>Používateľ systému Windows</cp:lastModifiedBy>
  <cp:revision>4</cp:revision>
  <dcterms:created xsi:type="dcterms:W3CDTF">2021-12-03T13:09:00Z</dcterms:created>
  <dcterms:modified xsi:type="dcterms:W3CDTF">2022-02-18T13:33:00Z</dcterms:modified>
</cp:coreProperties>
</file>