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2E17" w14:textId="77777777" w:rsidR="00DE0FF3" w:rsidRPr="0080534D" w:rsidRDefault="00DE0FF3" w:rsidP="00CF615E">
      <w:pPr>
        <w:spacing w:after="0" w:line="276" w:lineRule="auto"/>
        <w:jc w:val="center"/>
        <w:rPr>
          <w:rFonts w:cstheme="minorHAnsi"/>
          <w:noProof/>
          <w:sz w:val="24"/>
          <w:szCs w:val="24"/>
          <w:lang w:eastAsia="sk-SK"/>
        </w:rPr>
      </w:pPr>
    </w:p>
    <w:p w14:paraId="1B9BDE62" w14:textId="77777777" w:rsidR="00A432B9" w:rsidRPr="0080534D" w:rsidRDefault="00A432B9" w:rsidP="00CF615E">
      <w:pPr>
        <w:spacing w:after="0" w:line="276" w:lineRule="auto"/>
        <w:jc w:val="center"/>
        <w:rPr>
          <w:rFonts w:cstheme="minorHAnsi"/>
          <w:noProof/>
          <w:sz w:val="24"/>
          <w:szCs w:val="24"/>
          <w:lang w:eastAsia="sk-SK"/>
        </w:rPr>
      </w:pPr>
    </w:p>
    <w:p w14:paraId="45AF07A7" w14:textId="77777777" w:rsidR="00AD2F94" w:rsidRPr="0080534D" w:rsidRDefault="00990438" w:rsidP="009D64F2">
      <w:pPr>
        <w:spacing w:after="0" w:line="276" w:lineRule="auto"/>
        <w:jc w:val="center"/>
        <w:rPr>
          <w:rFonts w:cstheme="minorHAnsi"/>
          <w:b/>
          <w:bCs/>
          <w:color w:val="AF916C"/>
          <w:sz w:val="24"/>
          <w:szCs w:val="24"/>
        </w:rPr>
      </w:pPr>
      <w:r w:rsidRPr="0080534D">
        <w:rPr>
          <w:rFonts w:cstheme="minorHAnsi"/>
          <w:b/>
          <w:bCs/>
          <w:color w:val="AF916C"/>
          <w:sz w:val="24"/>
          <w:szCs w:val="24"/>
        </w:rPr>
        <w:t>Dramatičky a dramatici môžu opäť súť</w:t>
      </w:r>
      <w:r w:rsidR="0010628E" w:rsidRPr="0080534D">
        <w:rPr>
          <w:rFonts w:cstheme="minorHAnsi"/>
          <w:b/>
          <w:bCs/>
          <w:color w:val="AF916C"/>
          <w:sz w:val="24"/>
          <w:szCs w:val="24"/>
        </w:rPr>
        <w:t>ažiť o najlepší dramatický text.</w:t>
      </w:r>
      <w:r w:rsidR="009D64F2">
        <w:rPr>
          <w:rFonts w:cstheme="minorHAnsi"/>
          <w:b/>
          <w:bCs/>
          <w:color w:val="AF916C"/>
          <w:sz w:val="24"/>
          <w:szCs w:val="24"/>
        </w:rPr>
        <w:t xml:space="preserve"> </w:t>
      </w:r>
      <w:r w:rsidR="0010628E" w:rsidRPr="0080534D">
        <w:rPr>
          <w:rFonts w:cstheme="minorHAnsi"/>
          <w:b/>
          <w:bCs/>
          <w:color w:val="AF916C"/>
          <w:sz w:val="24"/>
          <w:szCs w:val="24"/>
        </w:rPr>
        <w:t>Súťaž DRÁMA je</w:t>
      </w:r>
      <w:r w:rsidRPr="0080534D">
        <w:rPr>
          <w:rFonts w:cstheme="minorHAnsi"/>
          <w:b/>
          <w:bCs/>
          <w:color w:val="AF916C"/>
          <w:sz w:val="24"/>
          <w:szCs w:val="24"/>
        </w:rPr>
        <w:t xml:space="preserve"> vyhlásená.</w:t>
      </w:r>
    </w:p>
    <w:p w14:paraId="66C57865" w14:textId="77777777" w:rsidR="00D313B3" w:rsidRPr="0080534D" w:rsidRDefault="00AD2F94" w:rsidP="009D64F2">
      <w:pPr>
        <w:spacing w:after="0" w:line="276" w:lineRule="auto"/>
        <w:jc w:val="center"/>
        <w:rPr>
          <w:rFonts w:cstheme="minorHAnsi"/>
          <w:b/>
          <w:bCs/>
          <w:color w:val="AF916C"/>
          <w:sz w:val="24"/>
          <w:szCs w:val="24"/>
        </w:rPr>
      </w:pPr>
      <w:r w:rsidRPr="0080534D">
        <w:rPr>
          <w:rFonts w:cstheme="minorHAnsi"/>
          <w:b/>
          <w:bCs/>
          <w:color w:val="AF916C"/>
          <w:sz w:val="24"/>
          <w:szCs w:val="24"/>
        </w:rPr>
        <w:t>Uzávierka 22. ročníka súťaže je 31. januára 2022.</w:t>
      </w:r>
    </w:p>
    <w:p w14:paraId="40A895A8" w14:textId="77777777" w:rsidR="00E75034" w:rsidRPr="0080534D" w:rsidRDefault="00E75034" w:rsidP="00E75034">
      <w:pPr>
        <w:spacing w:after="0" w:line="276" w:lineRule="auto"/>
        <w:rPr>
          <w:rFonts w:cstheme="minorHAnsi"/>
          <w:sz w:val="24"/>
          <w:szCs w:val="24"/>
        </w:rPr>
      </w:pPr>
    </w:p>
    <w:p w14:paraId="1E821524" w14:textId="77777777" w:rsidR="00990438" w:rsidRPr="0080534D" w:rsidRDefault="00E75034" w:rsidP="00D313B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0534D">
        <w:rPr>
          <w:rFonts w:cstheme="minorHAnsi"/>
          <w:b/>
          <w:bCs/>
          <w:sz w:val="24"/>
          <w:szCs w:val="24"/>
        </w:rPr>
        <w:t>|</w:t>
      </w:r>
      <w:r w:rsidRPr="002728B2">
        <w:rPr>
          <w:rStyle w:val="Nadpis2Char"/>
          <w:b/>
          <w:bCs/>
          <w:color w:val="auto"/>
          <w:sz w:val="24"/>
          <w:szCs w:val="24"/>
        </w:rPr>
        <w:t>Bratislava</w:t>
      </w:r>
      <w:r w:rsidRPr="0080534D">
        <w:rPr>
          <w:rFonts w:cstheme="minorHAnsi"/>
          <w:b/>
          <w:bCs/>
          <w:sz w:val="24"/>
          <w:szCs w:val="24"/>
        </w:rPr>
        <w:t xml:space="preserve">, </w:t>
      </w:r>
      <w:r w:rsidR="00D313B3" w:rsidRPr="0080534D">
        <w:rPr>
          <w:rFonts w:cstheme="minorHAnsi"/>
          <w:b/>
          <w:bCs/>
          <w:sz w:val="24"/>
          <w:szCs w:val="24"/>
        </w:rPr>
        <w:t>1</w:t>
      </w:r>
      <w:r w:rsidRPr="0080534D">
        <w:rPr>
          <w:rFonts w:cstheme="minorHAnsi"/>
          <w:b/>
          <w:bCs/>
          <w:sz w:val="24"/>
          <w:szCs w:val="24"/>
        </w:rPr>
        <w:t xml:space="preserve">. </w:t>
      </w:r>
      <w:r w:rsidR="00F6332D">
        <w:rPr>
          <w:rFonts w:cstheme="minorHAnsi"/>
          <w:b/>
          <w:bCs/>
          <w:sz w:val="24"/>
          <w:szCs w:val="24"/>
        </w:rPr>
        <w:t>d</w:t>
      </w:r>
      <w:r w:rsidR="00D313B3" w:rsidRPr="0080534D">
        <w:rPr>
          <w:rFonts w:cstheme="minorHAnsi"/>
          <w:b/>
          <w:bCs/>
          <w:sz w:val="24"/>
          <w:szCs w:val="24"/>
        </w:rPr>
        <w:t xml:space="preserve">ecember </w:t>
      </w:r>
      <w:r w:rsidR="0010628E" w:rsidRPr="0080534D">
        <w:rPr>
          <w:rFonts w:cstheme="minorHAnsi"/>
          <w:b/>
          <w:bCs/>
          <w:sz w:val="24"/>
          <w:szCs w:val="24"/>
        </w:rPr>
        <w:t xml:space="preserve">2021 | </w:t>
      </w:r>
      <w:r w:rsidR="00A67297" w:rsidRPr="0080534D">
        <w:rPr>
          <w:rFonts w:cstheme="minorHAnsi"/>
          <w:b/>
          <w:sz w:val="24"/>
          <w:szCs w:val="24"/>
        </w:rPr>
        <w:t xml:space="preserve">Súťaž pôvodných dramatických textov v slovenskom a českom jazyku </w:t>
      </w:r>
      <w:r w:rsidR="00990438" w:rsidRPr="0080534D">
        <w:rPr>
          <w:rFonts w:cstheme="minorHAnsi"/>
          <w:b/>
          <w:sz w:val="24"/>
          <w:szCs w:val="24"/>
        </w:rPr>
        <w:t xml:space="preserve">DRÁMA hľadá už po 22. raz svoju víťazku či </w:t>
      </w:r>
      <w:r w:rsidR="00F310F6">
        <w:rPr>
          <w:rFonts w:cstheme="minorHAnsi"/>
          <w:b/>
          <w:sz w:val="24"/>
          <w:szCs w:val="24"/>
        </w:rPr>
        <w:t xml:space="preserve">svojho </w:t>
      </w:r>
      <w:r w:rsidR="00990438" w:rsidRPr="0080534D">
        <w:rPr>
          <w:rFonts w:cstheme="minorHAnsi"/>
          <w:b/>
          <w:sz w:val="24"/>
          <w:szCs w:val="24"/>
        </w:rPr>
        <w:t xml:space="preserve">víťaza. </w:t>
      </w:r>
      <w:r w:rsidR="00A67297" w:rsidRPr="0080534D">
        <w:rPr>
          <w:rFonts w:cstheme="minorHAnsi"/>
          <w:b/>
          <w:sz w:val="24"/>
          <w:szCs w:val="24"/>
        </w:rPr>
        <w:t>N</w:t>
      </w:r>
      <w:r w:rsidR="00990438" w:rsidRPr="0080534D">
        <w:rPr>
          <w:rFonts w:cstheme="minorHAnsi"/>
          <w:b/>
          <w:sz w:val="24"/>
          <w:szCs w:val="24"/>
        </w:rPr>
        <w:t>a autorku</w:t>
      </w:r>
      <w:r w:rsidR="00BA495A">
        <w:rPr>
          <w:rFonts w:cstheme="minorHAnsi"/>
          <w:b/>
          <w:sz w:val="24"/>
          <w:szCs w:val="24"/>
        </w:rPr>
        <w:t xml:space="preserve"> či</w:t>
      </w:r>
      <w:r w:rsidR="00E86186">
        <w:rPr>
          <w:rFonts w:cstheme="minorHAnsi"/>
          <w:b/>
          <w:sz w:val="24"/>
          <w:szCs w:val="24"/>
        </w:rPr>
        <w:t xml:space="preserve"> </w:t>
      </w:r>
      <w:r w:rsidR="00990438" w:rsidRPr="0080534D">
        <w:rPr>
          <w:rFonts w:cstheme="minorHAnsi"/>
          <w:b/>
          <w:sz w:val="24"/>
          <w:szCs w:val="24"/>
        </w:rPr>
        <w:t>autora víťazného textu</w:t>
      </w:r>
      <w:r w:rsidR="00A67297" w:rsidRPr="0080534D">
        <w:rPr>
          <w:rFonts w:cstheme="minorHAnsi"/>
          <w:b/>
          <w:sz w:val="24"/>
          <w:szCs w:val="24"/>
        </w:rPr>
        <w:t xml:space="preserve"> čaká</w:t>
      </w:r>
      <w:r w:rsidR="00990438" w:rsidRPr="0080534D">
        <w:rPr>
          <w:rFonts w:cstheme="minorHAnsi"/>
          <w:b/>
          <w:sz w:val="24"/>
          <w:szCs w:val="24"/>
        </w:rPr>
        <w:t xml:space="preserve"> odmena v hodnote 1 000 €. </w:t>
      </w:r>
    </w:p>
    <w:p w14:paraId="7F71C803" w14:textId="77777777" w:rsidR="00AD2F94" w:rsidRPr="0080534D" w:rsidRDefault="00AD2F94" w:rsidP="00AD2F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13154C" w14:textId="77777777" w:rsidR="0010628E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 xml:space="preserve">Súťaž </w:t>
      </w:r>
      <w:r w:rsidR="0010628E" w:rsidRPr="0080534D">
        <w:rPr>
          <w:rFonts w:cstheme="minorHAnsi"/>
          <w:sz w:val="24"/>
          <w:szCs w:val="24"/>
        </w:rPr>
        <w:t xml:space="preserve">o najlepší dramatický text </w:t>
      </w:r>
      <w:r w:rsidRPr="0080534D">
        <w:rPr>
          <w:rFonts w:cstheme="minorHAnsi"/>
          <w:sz w:val="24"/>
          <w:szCs w:val="24"/>
        </w:rPr>
        <w:t xml:space="preserve">vyhlasuje Divadelný ústav, Činohra Slovenského národného </w:t>
      </w:r>
      <w:r w:rsidR="00616A5B" w:rsidRPr="0080534D">
        <w:rPr>
          <w:rFonts w:cstheme="minorHAnsi"/>
          <w:sz w:val="24"/>
          <w:szCs w:val="24"/>
        </w:rPr>
        <w:t xml:space="preserve">divadla, Divadlo Jána </w:t>
      </w:r>
      <w:proofErr w:type="spellStart"/>
      <w:r w:rsidR="00616A5B" w:rsidRPr="0080534D">
        <w:rPr>
          <w:rFonts w:cstheme="minorHAnsi"/>
          <w:sz w:val="24"/>
          <w:szCs w:val="24"/>
        </w:rPr>
        <w:t>Palárika</w:t>
      </w:r>
      <w:proofErr w:type="spellEnd"/>
      <w:r w:rsidR="00616A5B" w:rsidRPr="0080534D">
        <w:rPr>
          <w:rFonts w:cstheme="minorHAnsi"/>
          <w:sz w:val="24"/>
          <w:szCs w:val="24"/>
        </w:rPr>
        <w:t xml:space="preserve"> v Trnave a Činohra Štátneho divadla Košice. Partnerom súťaže je Rozhlas a televízia Slovenska – Rádio Devín. „Súťaž DRÁMA</w:t>
      </w:r>
      <w:r w:rsidR="0010628E" w:rsidRPr="0080534D">
        <w:rPr>
          <w:rFonts w:cstheme="minorHAnsi"/>
          <w:sz w:val="24"/>
          <w:szCs w:val="24"/>
        </w:rPr>
        <w:t xml:space="preserve"> už dlhé roky úspešne inšpiruje naše autorky a autorov, vyhľadáva nové talenty a prináša nové témy. Ponúka</w:t>
      </w:r>
      <w:r w:rsidR="00616A5B" w:rsidRPr="0080534D">
        <w:rPr>
          <w:rFonts w:cstheme="minorHAnsi"/>
          <w:sz w:val="24"/>
          <w:szCs w:val="24"/>
        </w:rPr>
        <w:t xml:space="preserve"> možnosť vstúpiť do konfrontácie s inými autormi a v ideálnom prípade im môže pomôcť pri realizácii diela na scéne. </w:t>
      </w:r>
      <w:r w:rsidR="0010628E" w:rsidRPr="0080534D">
        <w:rPr>
          <w:rFonts w:cstheme="minorHAnsi"/>
          <w:sz w:val="24"/>
          <w:szCs w:val="24"/>
        </w:rPr>
        <w:t xml:space="preserve">Predchádzajúci ročník, </w:t>
      </w:r>
      <w:r w:rsidR="00A25B08">
        <w:rPr>
          <w:rFonts w:cstheme="minorHAnsi"/>
          <w:sz w:val="24"/>
          <w:szCs w:val="24"/>
        </w:rPr>
        <w:t xml:space="preserve">na </w:t>
      </w:r>
      <w:r w:rsidR="0010628E" w:rsidRPr="0080534D">
        <w:rPr>
          <w:rFonts w:cstheme="minorHAnsi"/>
          <w:sz w:val="24"/>
          <w:szCs w:val="24"/>
        </w:rPr>
        <w:t>ktor</w:t>
      </w:r>
      <w:r w:rsidR="00A25B08">
        <w:rPr>
          <w:rFonts w:cstheme="minorHAnsi"/>
          <w:sz w:val="24"/>
          <w:szCs w:val="24"/>
        </w:rPr>
        <w:t>om</w:t>
      </w:r>
      <w:r w:rsidR="0010628E" w:rsidRPr="0080534D">
        <w:rPr>
          <w:rFonts w:cstheme="minorHAnsi"/>
          <w:sz w:val="24"/>
          <w:szCs w:val="24"/>
        </w:rPr>
        <w:t xml:space="preserve"> sa zúčastnil rekordný počet dramatických textov</w:t>
      </w:r>
      <w:r w:rsidR="00BA495A">
        <w:rPr>
          <w:rFonts w:cstheme="minorHAnsi"/>
          <w:sz w:val="24"/>
          <w:szCs w:val="24"/>
        </w:rPr>
        <w:t>,</w:t>
      </w:r>
      <w:r w:rsidR="0010628E" w:rsidRPr="0080534D">
        <w:rPr>
          <w:rFonts w:cstheme="minorHAnsi"/>
          <w:sz w:val="24"/>
          <w:szCs w:val="24"/>
        </w:rPr>
        <w:t xml:space="preserve"> iba potvrdil, že aj náročné obdobie prináša impulzy pre pôvodnú slovenskú tvorbu</w:t>
      </w:r>
      <w:r w:rsidR="00616A5B" w:rsidRPr="0080534D">
        <w:rPr>
          <w:rFonts w:cstheme="minorHAnsi"/>
          <w:sz w:val="24"/>
          <w:szCs w:val="24"/>
        </w:rPr>
        <w:t xml:space="preserve">,“ vysvetľuje riaditeľka Divadelného ústavu Vladislava Fekete. </w:t>
      </w:r>
    </w:p>
    <w:p w14:paraId="3624E857" w14:textId="77777777" w:rsidR="00A67297" w:rsidRPr="0080534D" w:rsidRDefault="00616A5B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Uzávierka 22. ročníka súťaže je 31. januára 202</w:t>
      </w:r>
      <w:r w:rsidR="0010628E" w:rsidRPr="0080534D">
        <w:rPr>
          <w:rFonts w:cstheme="minorHAnsi"/>
          <w:sz w:val="24"/>
          <w:szCs w:val="24"/>
        </w:rPr>
        <w:t>2</w:t>
      </w:r>
      <w:r w:rsidRPr="0080534D">
        <w:rPr>
          <w:rFonts w:cstheme="minorHAnsi"/>
          <w:sz w:val="24"/>
          <w:szCs w:val="24"/>
        </w:rPr>
        <w:t>. Súťaž je anonymná a texty jej finalistov budú publikované v podobe elektronickej knihy.</w:t>
      </w:r>
    </w:p>
    <w:p w14:paraId="40F22261" w14:textId="77777777"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41DB5BD" w14:textId="77777777" w:rsidR="00616A5B" w:rsidRPr="0080534D" w:rsidRDefault="00616A5B" w:rsidP="00616A5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80534D">
        <w:rPr>
          <w:rFonts w:cstheme="minorHAnsi"/>
          <w:b/>
          <w:sz w:val="24"/>
          <w:szCs w:val="24"/>
        </w:rPr>
        <w:t>Lákavé ceny od organizátorov a partnerov súťaže</w:t>
      </w:r>
    </w:p>
    <w:p w14:paraId="22D1C69D" w14:textId="77777777" w:rsidR="00616A5B" w:rsidRPr="0080534D" w:rsidRDefault="00616A5B" w:rsidP="00616A5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 xml:space="preserve">Keďže najväčšou odmenou pre autorky a autorov pôvodných dramatických textov je </w:t>
      </w:r>
      <w:proofErr w:type="spellStart"/>
      <w:r w:rsidR="00A25B08">
        <w:rPr>
          <w:rFonts w:cstheme="minorHAnsi"/>
          <w:sz w:val="24"/>
          <w:szCs w:val="24"/>
        </w:rPr>
        <w:t>inscenovanie</w:t>
      </w:r>
      <w:r w:rsidRPr="0080534D">
        <w:rPr>
          <w:rFonts w:cstheme="minorHAnsi"/>
          <w:sz w:val="24"/>
          <w:szCs w:val="24"/>
        </w:rPr>
        <w:t>ich</w:t>
      </w:r>
      <w:proofErr w:type="spellEnd"/>
      <w:r w:rsidRPr="0080534D">
        <w:rPr>
          <w:rFonts w:cstheme="minorHAnsi"/>
          <w:sz w:val="24"/>
          <w:szCs w:val="24"/>
        </w:rPr>
        <w:t xml:space="preserve"> textov, </w:t>
      </w:r>
      <w:r w:rsidRPr="00FB4A86">
        <w:rPr>
          <w:rFonts w:cstheme="minorHAnsi"/>
          <w:sz w:val="24"/>
          <w:szCs w:val="24"/>
        </w:rPr>
        <w:t xml:space="preserve">sú </w:t>
      </w:r>
      <w:r w:rsidR="00BA495A" w:rsidRPr="00FB4A86">
        <w:rPr>
          <w:rFonts w:cstheme="minorHAnsi"/>
          <w:sz w:val="24"/>
          <w:szCs w:val="24"/>
        </w:rPr>
        <w:t xml:space="preserve">tomu </w:t>
      </w:r>
      <w:r w:rsidRPr="00FB4A86">
        <w:rPr>
          <w:rFonts w:cstheme="minorHAnsi"/>
          <w:sz w:val="24"/>
          <w:szCs w:val="24"/>
        </w:rPr>
        <w:t>prispôsobené špeciálne</w:t>
      </w:r>
      <w:r w:rsidRPr="0080534D">
        <w:rPr>
          <w:rFonts w:cstheme="minorHAnsi"/>
          <w:sz w:val="24"/>
          <w:szCs w:val="24"/>
        </w:rPr>
        <w:t xml:space="preserve"> ceny organizátorov a partnerov súťaže. </w:t>
      </w:r>
      <w:r w:rsidRPr="0080534D">
        <w:rPr>
          <w:rFonts w:cstheme="minorHAnsi"/>
          <w:b/>
          <w:sz w:val="24"/>
          <w:szCs w:val="24"/>
        </w:rPr>
        <w:t xml:space="preserve">Činohra Slovenského národného divadla </w:t>
      </w:r>
      <w:r w:rsidRPr="0080534D">
        <w:rPr>
          <w:rFonts w:cstheme="minorHAnsi"/>
          <w:sz w:val="24"/>
          <w:szCs w:val="24"/>
        </w:rPr>
        <w:t xml:space="preserve">udelí špeciálnu cenu, ktorou je naštudovanie vybranej hry vo forme scénického čítania v Modrom salóne SND. </w:t>
      </w:r>
      <w:r w:rsidRPr="0080534D">
        <w:rPr>
          <w:rFonts w:cstheme="minorHAnsi"/>
          <w:b/>
          <w:sz w:val="24"/>
          <w:szCs w:val="24"/>
        </w:rPr>
        <w:t xml:space="preserve">Divadlo Jána </w:t>
      </w:r>
      <w:proofErr w:type="spellStart"/>
      <w:r w:rsidRPr="0080534D">
        <w:rPr>
          <w:rFonts w:cstheme="minorHAnsi"/>
          <w:b/>
          <w:sz w:val="24"/>
          <w:szCs w:val="24"/>
        </w:rPr>
        <w:t>Palárika</w:t>
      </w:r>
      <w:proofErr w:type="spellEnd"/>
      <w:r w:rsidRPr="0080534D">
        <w:rPr>
          <w:rFonts w:cstheme="minorHAnsi"/>
          <w:b/>
          <w:sz w:val="24"/>
          <w:szCs w:val="24"/>
        </w:rPr>
        <w:t xml:space="preserve"> v Trnave</w:t>
      </w:r>
      <w:r w:rsidRPr="0080534D">
        <w:rPr>
          <w:rFonts w:cstheme="minorHAnsi"/>
          <w:sz w:val="24"/>
          <w:szCs w:val="24"/>
        </w:rPr>
        <w:t xml:space="preserve"> udelí špeciálnu cenu, ktorou je naštudovanie vybranej hry v rámci podujatia #stagestream. </w:t>
      </w:r>
      <w:r w:rsidRPr="0080534D">
        <w:rPr>
          <w:rFonts w:cstheme="minorHAnsi"/>
          <w:b/>
          <w:sz w:val="24"/>
          <w:szCs w:val="24"/>
        </w:rPr>
        <w:t>Činohra Štátneho divadla Košice</w:t>
      </w:r>
      <w:r w:rsidRPr="0080534D">
        <w:rPr>
          <w:rFonts w:cstheme="minorHAnsi"/>
          <w:sz w:val="24"/>
          <w:szCs w:val="24"/>
        </w:rPr>
        <w:t xml:space="preserve"> udelí špeciálnu cenu, ktorou je naštudovanie vybranej hry vo forme scénického čítania v Štátnom divadle Košice. </w:t>
      </w:r>
      <w:r w:rsidRPr="0080534D">
        <w:rPr>
          <w:rFonts w:cstheme="minorHAnsi"/>
          <w:b/>
          <w:sz w:val="24"/>
          <w:szCs w:val="24"/>
        </w:rPr>
        <w:t>Štúdio 12</w:t>
      </w:r>
      <w:r w:rsidRPr="0080534D">
        <w:rPr>
          <w:rFonts w:cstheme="minorHAnsi"/>
          <w:sz w:val="24"/>
          <w:szCs w:val="24"/>
        </w:rPr>
        <w:t xml:space="preserve"> udelí špeciálnu cenu, ktorou je naštudovanie vybranej hry vo forme scénického čítania v Štúdiu 12. Partner súťaže </w:t>
      </w:r>
      <w:r w:rsidRPr="0080534D">
        <w:rPr>
          <w:rFonts w:cstheme="minorHAnsi"/>
          <w:b/>
          <w:sz w:val="24"/>
          <w:szCs w:val="24"/>
        </w:rPr>
        <w:t>Rozhlas a televízia Slovenska – Rádio Devín</w:t>
      </w:r>
      <w:r w:rsidRPr="0080534D">
        <w:rPr>
          <w:rFonts w:cstheme="minorHAnsi"/>
          <w:sz w:val="24"/>
          <w:szCs w:val="24"/>
        </w:rPr>
        <w:t xml:space="preserve"> udelí Cenu Rozhlasu a televízie </w:t>
      </w:r>
      <w:r w:rsidRPr="00F310F6">
        <w:rPr>
          <w:rFonts w:cstheme="minorHAnsi"/>
          <w:sz w:val="24"/>
          <w:szCs w:val="24"/>
        </w:rPr>
        <w:t xml:space="preserve">Slovenska, </w:t>
      </w:r>
      <w:r w:rsidR="00F310F6">
        <w:rPr>
          <w:rFonts w:cstheme="minorHAnsi"/>
          <w:sz w:val="24"/>
          <w:szCs w:val="24"/>
        </w:rPr>
        <w:t xml:space="preserve">ktorou je </w:t>
      </w:r>
      <w:r w:rsidRPr="00F310F6">
        <w:rPr>
          <w:rFonts w:cstheme="minorHAnsi"/>
          <w:sz w:val="24"/>
          <w:szCs w:val="24"/>
        </w:rPr>
        <w:t>naštudovanie</w:t>
      </w:r>
      <w:r w:rsidRPr="0080534D">
        <w:rPr>
          <w:rFonts w:cstheme="minorHAnsi"/>
          <w:sz w:val="24"/>
          <w:szCs w:val="24"/>
        </w:rPr>
        <w:t xml:space="preserve"> textu v podobe rozhlasovej hry alebo inscenovaného čítania. </w:t>
      </w:r>
    </w:p>
    <w:p w14:paraId="64BD3C4A" w14:textId="77777777" w:rsidR="00616A5B" w:rsidRPr="0080534D" w:rsidRDefault="00616A5B" w:rsidP="00616A5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BED91F" w14:textId="77777777" w:rsidR="00D42F5F" w:rsidRPr="00F6332D" w:rsidRDefault="00D42F5F" w:rsidP="00D42F5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F6332D">
        <w:rPr>
          <w:rFonts w:cstheme="minorHAnsi"/>
          <w:b/>
          <w:sz w:val="24"/>
          <w:szCs w:val="24"/>
        </w:rPr>
        <w:t xml:space="preserve">Inštrukcie pre posielanie súťažných textov </w:t>
      </w:r>
      <w:r>
        <w:rPr>
          <w:rFonts w:cstheme="minorHAnsi"/>
          <w:b/>
          <w:sz w:val="24"/>
          <w:szCs w:val="24"/>
        </w:rPr>
        <w:t>emailom</w:t>
      </w:r>
    </w:p>
    <w:p w14:paraId="169C45DE" w14:textId="77777777" w:rsidR="00616A5B" w:rsidRPr="0080534D" w:rsidRDefault="00616A5B" w:rsidP="00616A5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43113B1" w14:textId="77777777" w:rsidR="00A67297" w:rsidRPr="00F6332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 xml:space="preserve">Prihlasované texty bez označenia mena a iného identifikátora môžu autorky a autori poslať e-mailom na adresu anna.soltysova@theatre.sk. Email musí okrem súťažného textu </w:t>
      </w:r>
      <w:r w:rsidRPr="0080534D">
        <w:rPr>
          <w:rFonts w:cstheme="minorHAnsi"/>
          <w:sz w:val="24"/>
          <w:szCs w:val="24"/>
        </w:rPr>
        <w:lastRenderedPageBreak/>
        <w:t>obsahovať naskenovanú prihlášku, ako aj doklad o zaplatení regist</w:t>
      </w:r>
      <w:r w:rsidR="0080534D" w:rsidRPr="0080534D">
        <w:rPr>
          <w:rFonts w:cstheme="minorHAnsi"/>
          <w:sz w:val="24"/>
          <w:szCs w:val="24"/>
        </w:rPr>
        <w:t xml:space="preserve">račného poplatku v hodnote 15 </w:t>
      </w:r>
      <w:r w:rsidR="0080534D" w:rsidRPr="00F6332D">
        <w:rPr>
          <w:rFonts w:cstheme="minorHAnsi"/>
          <w:sz w:val="24"/>
          <w:szCs w:val="24"/>
        </w:rPr>
        <w:t>€ (</w:t>
      </w:r>
      <w:r w:rsidR="0080534D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IBAN: SK34 8180 0000 0070 0007 1011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,</w:t>
      </w:r>
      <w:r w:rsidR="0080534D" w:rsidRPr="00F6332D">
        <w:rPr>
          <w:rFonts w:cstheme="minorHAnsi"/>
          <w:color w:val="222222"/>
          <w:spacing w:val="-2"/>
          <w:sz w:val="24"/>
          <w:szCs w:val="24"/>
          <w:shd w:val="clear" w:color="auto" w:fill="FFFFFF"/>
        </w:rPr>
        <w:t> </w:t>
      </w:r>
      <w:r w:rsidR="0061088F" w:rsidRPr="00F6332D">
        <w:rPr>
          <w:rFonts w:cstheme="minorHAnsi"/>
          <w:color w:val="222222"/>
          <w:spacing w:val="-2"/>
          <w:sz w:val="24"/>
          <w:szCs w:val="24"/>
          <w:shd w:val="clear" w:color="auto" w:fill="FFFFFF"/>
        </w:rPr>
        <w:t>p</w:t>
      </w:r>
      <w:r w:rsidR="0080534D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eňažný ústav: Štátna pokladnica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,</w:t>
      </w:r>
      <w:r w:rsidR="0080534D" w:rsidRPr="00F6332D">
        <w:rPr>
          <w:rFonts w:cstheme="minorHAnsi"/>
          <w:color w:val="222222"/>
          <w:spacing w:val="-2"/>
          <w:sz w:val="24"/>
          <w:szCs w:val="24"/>
          <w:shd w:val="clear" w:color="auto" w:fill="FFFFFF"/>
        </w:rPr>
        <w:t> 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č</w:t>
      </w:r>
      <w:r w:rsidR="0080534D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íslo účtu: 7000071011/8180).</w:t>
      </w:r>
    </w:p>
    <w:p w14:paraId="69CD300F" w14:textId="77777777" w:rsidR="00A67297" w:rsidRPr="00F6332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FB9A994" w14:textId="77777777" w:rsidR="00A67297" w:rsidRPr="00F6332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F6332D">
        <w:rPr>
          <w:rFonts w:cstheme="minorHAnsi"/>
          <w:b/>
          <w:sz w:val="24"/>
          <w:szCs w:val="24"/>
        </w:rPr>
        <w:t>Inštrukcie pre posielanie súťažných textov poštou</w:t>
      </w:r>
    </w:p>
    <w:p w14:paraId="10AB95D2" w14:textId="77777777"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6332D">
        <w:rPr>
          <w:rFonts w:cstheme="minorHAnsi"/>
          <w:sz w:val="24"/>
          <w:szCs w:val="24"/>
        </w:rPr>
        <w:t xml:space="preserve">Prihlasované texty v </w:t>
      </w:r>
      <w:r w:rsidR="00D42F5F">
        <w:rPr>
          <w:rFonts w:cstheme="minorHAnsi"/>
          <w:sz w:val="24"/>
          <w:szCs w:val="24"/>
        </w:rPr>
        <w:t xml:space="preserve"> jednom tlačenom vyhotovení </w:t>
      </w:r>
      <w:r w:rsidRPr="00F6332D">
        <w:rPr>
          <w:rFonts w:cstheme="minorHAnsi"/>
          <w:sz w:val="24"/>
          <w:szCs w:val="24"/>
        </w:rPr>
        <w:t xml:space="preserve">a jednom vyhotovení textu na CD nosiči alebo USB kľúči spolu s prihláškou v zalepenej obálke a s dokladom o zaplatení registračného poplatku v sume 15 € </w:t>
      </w:r>
      <w:r w:rsidR="0061088F" w:rsidRPr="00F6332D">
        <w:rPr>
          <w:rFonts w:cstheme="minorHAnsi"/>
          <w:sz w:val="24"/>
          <w:szCs w:val="24"/>
        </w:rPr>
        <w:t>(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IBAN: SK34 8180 0000 0070 0007 1011,</w:t>
      </w:r>
      <w:r w:rsidR="0061088F" w:rsidRPr="00F6332D">
        <w:rPr>
          <w:rFonts w:cstheme="minorHAnsi"/>
          <w:color w:val="222222"/>
          <w:spacing w:val="-2"/>
          <w:sz w:val="24"/>
          <w:szCs w:val="24"/>
          <w:shd w:val="clear" w:color="auto" w:fill="FFFFFF"/>
        </w:rPr>
        <w:t> p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>eňažný ústav: Štátna pokladnica,</w:t>
      </w:r>
      <w:r w:rsidR="0061088F" w:rsidRPr="00F6332D">
        <w:rPr>
          <w:rFonts w:cstheme="minorHAnsi"/>
          <w:color w:val="222222"/>
          <w:spacing w:val="-2"/>
          <w:sz w:val="24"/>
          <w:szCs w:val="24"/>
          <w:shd w:val="clear" w:color="auto" w:fill="FFFFFF"/>
        </w:rPr>
        <w:t> </w:t>
      </w:r>
      <w:r w:rsidR="0061088F" w:rsidRPr="00F6332D">
        <w:rPr>
          <w:rFonts w:cstheme="minorHAnsi"/>
          <w:color w:val="000000"/>
          <w:spacing w:val="-2"/>
          <w:sz w:val="24"/>
          <w:szCs w:val="24"/>
          <w:shd w:val="clear" w:color="auto" w:fill="FFFFFF"/>
        </w:rPr>
        <w:t xml:space="preserve">číslo účtu: 7000071011/8180) </w:t>
      </w:r>
      <w:r w:rsidRPr="00F6332D">
        <w:rPr>
          <w:rFonts w:cstheme="minorHAnsi"/>
          <w:sz w:val="24"/>
          <w:szCs w:val="24"/>
        </w:rPr>
        <w:t>zašle</w:t>
      </w:r>
      <w:r w:rsidRPr="0080534D">
        <w:rPr>
          <w:rFonts w:cstheme="minorHAnsi"/>
          <w:sz w:val="24"/>
          <w:szCs w:val="24"/>
        </w:rPr>
        <w:t xml:space="preserve"> autor</w:t>
      </w:r>
      <w:r w:rsidR="00CA7345">
        <w:rPr>
          <w:rFonts w:cstheme="minorHAnsi"/>
          <w:sz w:val="24"/>
          <w:szCs w:val="24"/>
        </w:rPr>
        <w:t>ka</w:t>
      </w:r>
      <w:r w:rsidRPr="0080534D">
        <w:rPr>
          <w:rFonts w:cstheme="minorHAnsi"/>
          <w:sz w:val="24"/>
          <w:szCs w:val="24"/>
        </w:rPr>
        <w:t xml:space="preserve"> alebo autor na adresu:</w:t>
      </w:r>
    </w:p>
    <w:p w14:paraId="219F40EE" w14:textId="77777777" w:rsidR="009D64F2" w:rsidRDefault="009D64F2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58AA14E" w14:textId="77777777"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Divadelný ústav</w:t>
      </w:r>
    </w:p>
    <w:p w14:paraId="625B2C0A" w14:textId="77777777"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Jakubovo nám. 12, 813 57 Bratislava</w:t>
      </w:r>
    </w:p>
    <w:p w14:paraId="5EB55B77" w14:textId="77777777"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heslo „DRÁMA 2021“</w:t>
      </w:r>
    </w:p>
    <w:p w14:paraId="6E82CA48" w14:textId="77777777"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A971522" w14:textId="77777777"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Koordinátorka súťaže:</w:t>
      </w:r>
      <w:r w:rsidR="00C436B1">
        <w:rPr>
          <w:rFonts w:cstheme="minorHAnsi"/>
          <w:sz w:val="24"/>
          <w:szCs w:val="24"/>
        </w:rPr>
        <w:t xml:space="preserve"> Anna Šoltýsová</w:t>
      </w:r>
    </w:p>
    <w:p w14:paraId="01127F44" w14:textId="77777777" w:rsidR="00990438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e-mail: anna.soltysova@theatre.sk</w:t>
      </w:r>
    </w:p>
    <w:p w14:paraId="3DA8F2E0" w14:textId="77777777" w:rsidR="00990438" w:rsidRPr="0080534D" w:rsidRDefault="00990438" w:rsidP="00257C1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57A446F" w14:textId="77777777" w:rsidR="00257C1E" w:rsidRPr="0080534D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---</w:t>
      </w:r>
    </w:p>
    <w:p w14:paraId="0EA01917" w14:textId="77777777" w:rsidR="00257C1E" w:rsidRPr="0080534D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EF34C3" w14:textId="77777777"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 w:val="24"/>
          <w:szCs w:val="24"/>
        </w:rPr>
      </w:pPr>
      <w:r w:rsidRPr="0080534D">
        <w:rPr>
          <w:rFonts w:cstheme="minorHAnsi"/>
          <w:b/>
          <w:color w:val="AF916C"/>
          <w:sz w:val="24"/>
          <w:szCs w:val="24"/>
        </w:rPr>
        <w:t>V prípade ďalších doplňujúcich otázok je vám k dispozícii:</w:t>
      </w:r>
    </w:p>
    <w:p w14:paraId="29C7F987" w14:textId="77777777" w:rsidR="00F92FA6" w:rsidRPr="0080534D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80534D">
        <w:rPr>
          <w:rFonts w:cstheme="minorHAnsi"/>
          <w:sz w:val="24"/>
          <w:szCs w:val="24"/>
          <w:u w:val="single"/>
        </w:rPr>
        <w:t xml:space="preserve">Jana Dugasová </w:t>
      </w:r>
    </w:p>
    <w:p w14:paraId="77BC7DF7" w14:textId="77777777"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PR Divadelného ústavu</w:t>
      </w:r>
    </w:p>
    <w:p w14:paraId="15396957" w14:textId="77777777"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Divadelný ústav, Jakubovo nám. 12, 813 57 Bratislava</w:t>
      </w:r>
    </w:p>
    <w:p w14:paraId="568AE4C7" w14:textId="77777777"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Tel. +421 2 2048 7106</w:t>
      </w:r>
    </w:p>
    <w:p w14:paraId="29778CA6" w14:textId="77777777"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Mobil: +421 918 838 761</w:t>
      </w:r>
    </w:p>
    <w:p w14:paraId="6A5B746C" w14:textId="77777777" w:rsidR="00F92FA6" w:rsidRPr="0080534D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 xml:space="preserve">E-mail: </w:t>
      </w:r>
      <w:hyperlink r:id="rId7" w:history="1">
        <w:r w:rsidR="00DE0FF3" w:rsidRPr="0080534D">
          <w:rPr>
            <w:rStyle w:val="Hypertextovprepojenie"/>
            <w:rFonts w:cstheme="minorHAnsi"/>
            <w:sz w:val="24"/>
            <w:szCs w:val="24"/>
          </w:rPr>
          <w:t>jana.dugasova@theatre.sk</w:t>
        </w:r>
      </w:hyperlink>
    </w:p>
    <w:sectPr w:rsidR="00F92FA6" w:rsidRPr="0080534D" w:rsidSect="00F05D7D">
      <w:headerReference w:type="default" r:id="rId8"/>
      <w:footerReference w:type="default" r:id="rId9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370D" w14:textId="77777777" w:rsidR="00971462" w:rsidRDefault="00971462" w:rsidP="00E75034">
      <w:pPr>
        <w:spacing w:after="0" w:line="240" w:lineRule="auto"/>
      </w:pPr>
      <w:r>
        <w:separator/>
      </w:r>
    </w:p>
  </w:endnote>
  <w:endnote w:type="continuationSeparator" w:id="0">
    <w:p w14:paraId="73B0270A" w14:textId="77777777" w:rsidR="00971462" w:rsidRDefault="00971462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A4BD" w14:textId="77777777"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13C3F87" wp14:editId="3F5DFC6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F0C7" w14:textId="77777777" w:rsidR="00971462" w:rsidRDefault="00971462" w:rsidP="00E75034">
      <w:pPr>
        <w:spacing w:after="0" w:line="240" w:lineRule="auto"/>
      </w:pPr>
      <w:r>
        <w:separator/>
      </w:r>
    </w:p>
  </w:footnote>
  <w:footnote w:type="continuationSeparator" w:id="0">
    <w:p w14:paraId="11D196CD" w14:textId="77777777" w:rsidR="00971462" w:rsidRDefault="00971462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2ECF" w14:textId="77777777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6F8FC3E7" wp14:editId="795B5E44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6E8A40" w14:textId="77777777" w:rsidR="00E75034" w:rsidRDefault="00E75034">
    <w:pPr>
      <w:pStyle w:val="Hlavika"/>
    </w:pPr>
  </w:p>
  <w:p w14:paraId="57BA84ED" w14:textId="77777777" w:rsidR="00E75034" w:rsidRDefault="00E75034">
    <w:pPr>
      <w:pStyle w:val="Hlavika"/>
    </w:pPr>
  </w:p>
  <w:p w14:paraId="298A6379" w14:textId="77777777" w:rsidR="00E75034" w:rsidRDefault="00E75034">
    <w:pPr>
      <w:pStyle w:val="Hlavika"/>
    </w:pPr>
  </w:p>
  <w:p w14:paraId="3D16D799" w14:textId="77777777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="00002A6F">
      <w:rPr>
        <w:sz w:val="24"/>
        <w:szCs w:val="24"/>
      </w:rPr>
      <w:t>1</w:t>
    </w:r>
    <w:r w:rsidRPr="00383CEF">
      <w:rPr>
        <w:sz w:val="24"/>
        <w:szCs w:val="24"/>
      </w:rPr>
      <w:t>.</w:t>
    </w:r>
    <w:r w:rsidR="0010628E">
      <w:rPr>
        <w:sz w:val="24"/>
        <w:szCs w:val="24"/>
      </w:rPr>
      <w:t>d</w:t>
    </w:r>
    <w:r w:rsidR="00002A6F">
      <w:rPr>
        <w:sz w:val="24"/>
        <w:szCs w:val="24"/>
      </w:rPr>
      <w:t xml:space="preserve">ecember </w:t>
    </w:r>
    <w:r w:rsidRPr="00383CEF">
      <w:rPr>
        <w:sz w:val="24"/>
        <w:szCs w:val="24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02A6F"/>
    <w:rsid w:val="00002E0E"/>
    <w:rsid w:val="00061884"/>
    <w:rsid w:val="000715D2"/>
    <w:rsid w:val="00072D38"/>
    <w:rsid w:val="00073BFB"/>
    <w:rsid w:val="00082852"/>
    <w:rsid w:val="000839EA"/>
    <w:rsid w:val="00086918"/>
    <w:rsid w:val="000B0B0A"/>
    <w:rsid w:val="000C3596"/>
    <w:rsid w:val="0010628E"/>
    <w:rsid w:val="00114990"/>
    <w:rsid w:val="001708B7"/>
    <w:rsid w:val="00172D79"/>
    <w:rsid w:val="00173C0A"/>
    <w:rsid w:val="00194E47"/>
    <w:rsid w:val="001C1815"/>
    <w:rsid w:val="001D6608"/>
    <w:rsid w:val="001F1A4F"/>
    <w:rsid w:val="002234E0"/>
    <w:rsid w:val="00226307"/>
    <w:rsid w:val="00235A86"/>
    <w:rsid w:val="00243B82"/>
    <w:rsid w:val="002478A0"/>
    <w:rsid w:val="0025567A"/>
    <w:rsid w:val="00256DDF"/>
    <w:rsid w:val="00257C1E"/>
    <w:rsid w:val="002728B2"/>
    <w:rsid w:val="002A4EFE"/>
    <w:rsid w:val="002A6ECD"/>
    <w:rsid w:val="002A7F57"/>
    <w:rsid w:val="002C479F"/>
    <w:rsid w:val="002D246A"/>
    <w:rsid w:val="002E0144"/>
    <w:rsid w:val="002F5F58"/>
    <w:rsid w:val="00310081"/>
    <w:rsid w:val="00315390"/>
    <w:rsid w:val="00343F0E"/>
    <w:rsid w:val="00350BDC"/>
    <w:rsid w:val="00351DCA"/>
    <w:rsid w:val="00371D56"/>
    <w:rsid w:val="00373C80"/>
    <w:rsid w:val="00383CEF"/>
    <w:rsid w:val="003A48C9"/>
    <w:rsid w:val="003A58C2"/>
    <w:rsid w:val="003A62A8"/>
    <w:rsid w:val="003D1245"/>
    <w:rsid w:val="003F62A3"/>
    <w:rsid w:val="0042407C"/>
    <w:rsid w:val="00443484"/>
    <w:rsid w:val="004A4317"/>
    <w:rsid w:val="004A4A02"/>
    <w:rsid w:val="004C50BE"/>
    <w:rsid w:val="004F46AF"/>
    <w:rsid w:val="00523452"/>
    <w:rsid w:val="00524CC6"/>
    <w:rsid w:val="005328E0"/>
    <w:rsid w:val="005444F5"/>
    <w:rsid w:val="00544983"/>
    <w:rsid w:val="00571D43"/>
    <w:rsid w:val="0058723E"/>
    <w:rsid w:val="00595142"/>
    <w:rsid w:val="005957AE"/>
    <w:rsid w:val="005A55A5"/>
    <w:rsid w:val="005B2D2A"/>
    <w:rsid w:val="005C2FF3"/>
    <w:rsid w:val="005C6386"/>
    <w:rsid w:val="005D0887"/>
    <w:rsid w:val="005D6316"/>
    <w:rsid w:val="005F6230"/>
    <w:rsid w:val="0060143F"/>
    <w:rsid w:val="0061088F"/>
    <w:rsid w:val="00616A5B"/>
    <w:rsid w:val="006251FE"/>
    <w:rsid w:val="00632FE7"/>
    <w:rsid w:val="00664481"/>
    <w:rsid w:val="006A2A12"/>
    <w:rsid w:val="006C3B0E"/>
    <w:rsid w:val="006E58DC"/>
    <w:rsid w:val="00722E4D"/>
    <w:rsid w:val="0076386A"/>
    <w:rsid w:val="00780EDE"/>
    <w:rsid w:val="007840B7"/>
    <w:rsid w:val="00784ACE"/>
    <w:rsid w:val="00786C0F"/>
    <w:rsid w:val="0079378D"/>
    <w:rsid w:val="007D3938"/>
    <w:rsid w:val="007D5800"/>
    <w:rsid w:val="007D6E84"/>
    <w:rsid w:val="007E285A"/>
    <w:rsid w:val="007E38F0"/>
    <w:rsid w:val="007F4F53"/>
    <w:rsid w:val="0080534D"/>
    <w:rsid w:val="00822DDD"/>
    <w:rsid w:val="00826C2E"/>
    <w:rsid w:val="00861CC1"/>
    <w:rsid w:val="0087323C"/>
    <w:rsid w:val="008759E3"/>
    <w:rsid w:val="00895629"/>
    <w:rsid w:val="00897BEE"/>
    <w:rsid w:val="008B77A7"/>
    <w:rsid w:val="008D75FD"/>
    <w:rsid w:val="00933B16"/>
    <w:rsid w:val="00943967"/>
    <w:rsid w:val="00971462"/>
    <w:rsid w:val="00974102"/>
    <w:rsid w:val="00990438"/>
    <w:rsid w:val="00996764"/>
    <w:rsid w:val="009D64F2"/>
    <w:rsid w:val="009E25F0"/>
    <w:rsid w:val="009F7EB3"/>
    <w:rsid w:val="00A25B08"/>
    <w:rsid w:val="00A27111"/>
    <w:rsid w:val="00A32557"/>
    <w:rsid w:val="00A432B9"/>
    <w:rsid w:val="00A51778"/>
    <w:rsid w:val="00A64070"/>
    <w:rsid w:val="00A67297"/>
    <w:rsid w:val="00A94768"/>
    <w:rsid w:val="00AB66F8"/>
    <w:rsid w:val="00AD2F94"/>
    <w:rsid w:val="00B066E8"/>
    <w:rsid w:val="00B15271"/>
    <w:rsid w:val="00B329EB"/>
    <w:rsid w:val="00B42AD3"/>
    <w:rsid w:val="00B51D80"/>
    <w:rsid w:val="00B70723"/>
    <w:rsid w:val="00B906BE"/>
    <w:rsid w:val="00BA495A"/>
    <w:rsid w:val="00BC6AC0"/>
    <w:rsid w:val="00BE2B26"/>
    <w:rsid w:val="00BF3F59"/>
    <w:rsid w:val="00C01976"/>
    <w:rsid w:val="00C041AD"/>
    <w:rsid w:val="00C21A7F"/>
    <w:rsid w:val="00C229F4"/>
    <w:rsid w:val="00C436B1"/>
    <w:rsid w:val="00C453D4"/>
    <w:rsid w:val="00C916E0"/>
    <w:rsid w:val="00C96151"/>
    <w:rsid w:val="00CA7345"/>
    <w:rsid w:val="00CF615E"/>
    <w:rsid w:val="00D2481B"/>
    <w:rsid w:val="00D313B3"/>
    <w:rsid w:val="00D374E2"/>
    <w:rsid w:val="00D42F5F"/>
    <w:rsid w:val="00D433B3"/>
    <w:rsid w:val="00D6248F"/>
    <w:rsid w:val="00DC5299"/>
    <w:rsid w:val="00DE0FF3"/>
    <w:rsid w:val="00DE1445"/>
    <w:rsid w:val="00E04CAF"/>
    <w:rsid w:val="00E17611"/>
    <w:rsid w:val="00E32DFC"/>
    <w:rsid w:val="00E34759"/>
    <w:rsid w:val="00E55912"/>
    <w:rsid w:val="00E56F66"/>
    <w:rsid w:val="00E75034"/>
    <w:rsid w:val="00E86186"/>
    <w:rsid w:val="00E9575E"/>
    <w:rsid w:val="00EC125B"/>
    <w:rsid w:val="00EC4A61"/>
    <w:rsid w:val="00F026EC"/>
    <w:rsid w:val="00F05D7D"/>
    <w:rsid w:val="00F23756"/>
    <w:rsid w:val="00F26EFB"/>
    <w:rsid w:val="00F310F6"/>
    <w:rsid w:val="00F6332D"/>
    <w:rsid w:val="00F63727"/>
    <w:rsid w:val="00F92FA6"/>
    <w:rsid w:val="00FA3790"/>
    <w:rsid w:val="00FB3F76"/>
    <w:rsid w:val="00FB4A86"/>
    <w:rsid w:val="00FB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CD8C3"/>
  <w15:docId w15:val="{A954A6B2-432F-45E3-80B7-EC45645C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728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character" w:customStyle="1" w:styleId="Nadpis2Char">
    <w:name w:val="Nadpis 2 Char"/>
    <w:basedOn w:val="Predvolenpsmoodseku"/>
    <w:link w:val="Nadpis2"/>
    <w:uiPriority w:val="9"/>
    <w:rsid w:val="002728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dugasova@theatr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Dramatičky a dramatici môžu opäť súťažiť o najlepší dramatický text. Súťaž DRÁMA je vyhlásená.</dc:title>
  <dc:subject>Dramatičky a dramatici môžu opäť súťažiť o najlepší dramatický text. Súťaž DRÁMA je vyhlásená.</dc:subject>
  <dc:creator>Jana Dugasova</dc:creator>
  <cp:lastModifiedBy>Používateľ systému Windows</cp:lastModifiedBy>
  <cp:revision>4</cp:revision>
  <cp:lastPrinted>2021-12-02T12:13:00Z</cp:lastPrinted>
  <dcterms:created xsi:type="dcterms:W3CDTF">2021-12-03T15:53:00Z</dcterms:created>
  <dcterms:modified xsi:type="dcterms:W3CDTF">2022-02-18T13:33:00Z</dcterms:modified>
</cp:coreProperties>
</file>