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B95C" w14:textId="77777777" w:rsidR="008E559F" w:rsidRPr="005A7037" w:rsidRDefault="008E559F" w:rsidP="005A7037">
      <w:pPr>
        <w:pBdr>
          <w:bottom w:val="single" w:sz="4" w:space="1" w:color="auto"/>
        </w:pBdr>
        <w:spacing w:after="0"/>
        <w:jc w:val="both"/>
        <w:rPr>
          <w:rFonts w:cstheme="minorHAnsi"/>
          <w:b/>
        </w:rPr>
      </w:pPr>
      <w:r w:rsidRPr="005A7037">
        <w:rPr>
          <w:rFonts w:cstheme="minorHAnsi"/>
          <w:b/>
        </w:rPr>
        <w:t xml:space="preserve">TLAČOVÁ SPRÁVA/Bratislava, </w:t>
      </w:r>
      <w:r w:rsidR="000F78C3">
        <w:rPr>
          <w:rFonts w:cstheme="minorHAnsi"/>
          <w:b/>
        </w:rPr>
        <w:t>14</w:t>
      </w:r>
      <w:r w:rsidR="00597ABC">
        <w:rPr>
          <w:rFonts w:cstheme="minorHAnsi"/>
          <w:b/>
        </w:rPr>
        <w:t>.</w:t>
      </w:r>
      <w:r w:rsidRPr="005A7037">
        <w:rPr>
          <w:rFonts w:cstheme="minorHAnsi"/>
          <w:b/>
        </w:rPr>
        <w:t xml:space="preserve"> </w:t>
      </w:r>
      <w:r w:rsidR="00D447DB">
        <w:rPr>
          <w:rFonts w:cstheme="minorHAnsi"/>
          <w:b/>
        </w:rPr>
        <w:t>máj</w:t>
      </w:r>
      <w:r w:rsidRPr="005A7037">
        <w:rPr>
          <w:rFonts w:cstheme="minorHAnsi"/>
          <w:b/>
        </w:rPr>
        <w:t xml:space="preserve"> 2020</w:t>
      </w:r>
    </w:p>
    <w:p w14:paraId="3ED1EFF0" w14:textId="77777777" w:rsidR="008E559F" w:rsidRPr="005A7037" w:rsidRDefault="008E559F" w:rsidP="005A7037">
      <w:pPr>
        <w:spacing w:after="0"/>
        <w:jc w:val="both"/>
        <w:rPr>
          <w:rFonts w:cstheme="minorHAnsi"/>
        </w:rPr>
      </w:pPr>
    </w:p>
    <w:p w14:paraId="16EEAB39" w14:textId="77777777" w:rsidR="00962BCF" w:rsidRPr="000876D7" w:rsidRDefault="001D1186" w:rsidP="000876D7">
      <w:pPr>
        <w:pStyle w:val="Nadpis1"/>
        <w:rPr>
          <w:rFonts w:asciiTheme="minorHAnsi" w:hAnsiTheme="minorHAnsi" w:cstheme="minorHAnsi"/>
          <w:color w:val="auto"/>
          <w:sz w:val="28"/>
          <w:szCs w:val="28"/>
        </w:rPr>
      </w:pPr>
      <w:r w:rsidRPr="000876D7">
        <w:rPr>
          <w:rFonts w:asciiTheme="minorHAnsi" w:hAnsiTheme="minorHAnsi" w:cstheme="minorHAnsi"/>
          <w:color w:val="auto"/>
          <w:sz w:val="28"/>
          <w:szCs w:val="28"/>
        </w:rPr>
        <w:t>Festival Nová dráma/New </w:t>
      </w:r>
      <w:proofErr w:type="spellStart"/>
      <w:r w:rsidRPr="000876D7">
        <w:rPr>
          <w:rFonts w:asciiTheme="minorHAnsi" w:hAnsiTheme="minorHAnsi" w:cstheme="minorHAnsi"/>
          <w:color w:val="auto"/>
          <w:sz w:val="28"/>
          <w:szCs w:val="28"/>
        </w:rPr>
        <w:t>Drama</w:t>
      </w:r>
      <w:proofErr w:type="spellEnd"/>
      <w:r w:rsidRPr="000876D7">
        <w:rPr>
          <w:rFonts w:asciiTheme="minorHAnsi" w:hAnsiTheme="minorHAnsi" w:cstheme="minorHAnsi"/>
          <w:color w:val="auto"/>
          <w:sz w:val="28"/>
          <w:szCs w:val="28"/>
        </w:rPr>
        <w:t xml:space="preserve"> bude v štandardnom rozsahu až o rok</w:t>
      </w:r>
    </w:p>
    <w:p w14:paraId="5D2B65CC" w14:textId="77777777" w:rsidR="001D1186" w:rsidRDefault="001D1186" w:rsidP="005A7037">
      <w:pPr>
        <w:spacing w:after="0"/>
        <w:jc w:val="both"/>
        <w:rPr>
          <w:rStyle w:val="5yl5"/>
        </w:rPr>
      </w:pPr>
    </w:p>
    <w:p w14:paraId="64ED36DF" w14:textId="77777777" w:rsidR="00D447DB" w:rsidRDefault="00D447DB" w:rsidP="005A7037">
      <w:pPr>
        <w:spacing w:after="0"/>
        <w:jc w:val="both"/>
        <w:rPr>
          <w:rStyle w:val="5yl5"/>
          <w:b/>
        </w:rPr>
      </w:pPr>
      <w:r>
        <w:rPr>
          <w:rStyle w:val="5yl5"/>
          <w:b/>
        </w:rPr>
        <w:t xml:space="preserve">Po </w:t>
      </w:r>
      <w:r w:rsidR="00B53AB9">
        <w:rPr>
          <w:rStyle w:val="5yl5"/>
          <w:b/>
        </w:rPr>
        <w:t xml:space="preserve">prvom </w:t>
      </w:r>
      <w:r>
        <w:rPr>
          <w:rStyle w:val="5yl5"/>
          <w:b/>
        </w:rPr>
        <w:t xml:space="preserve">presune festivalu súčasnej drámy Nová dráma/New </w:t>
      </w:r>
      <w:proofErr w:type="spellStart"/>
      <w:r>
        <w:rPr>
          <w:rStyle w:val="5yl5"/>
          <w:b/>
        </w:rPr>
        <w:t>Drama</w:t>
      </w:r>
      <w:proofErr w:type="spellEnd"/>
      <w:r>
        <w:rPr>
          <w:rStyle w:val="5yl5"/>
          <w:b/>
        </w:rPr>
        <w:t xml:space="preserve"> 2020 z pôvodného mája na jeseň 2020 sa </w:t>
      </w:r>
      <w:r w:rsidR="001D2BC5">
        <w:rPr>
          <w:rStyle w:val="5yl5"/>
          <w:b/>
        </w:rPr>
        <w:t xml:space="preserve">v súčasnej situácii </w:t>
      </w:r>
      <w:r>
        <w:rPr>
          <w:rStyle w:val="5yl5"/>
          <w:b/>
        </w:rPr>
        <w:t xml:space="preserve">usporiadateľ rozhodol presunúť </w:t>
      </w:r>
      <w:r w:rsidR="001D2BC5">
        <w:rPr>
          <w:rStyle w:val="5yl5"/>
          <w:b/>
        </w:rPr>
        <w:t xml:space="preserve">16. ročník festivalu na štandardný termín v roku 2021 (máj). </w:t>
      </w:r>
      <w:r w:rsidR="009E2779">
        <w:rPr>
          <w:rStyle w:val="5yl5"/>
          <w:b/>
        </w:rPr>
        <w:t xml:space="preserve">Počas jesene uvedie dve </w:t>
      </w:r>
      <w:r w:rsidR="00B53AB9">
        <w:rPr>
          <w:rStyle w:val="5yl5"/>
          <w:b/>
        </w:rPr>
        <w:t>aktivity</w:t>
      </w:r>
      <w:r w:rsidR="009E2779">
        <w:rPr>
          <w:rStyle w:val="5yl5"/>
          <w:b/>
        </w:rPr>
        <w:t xml:space="preserve"> pod hlavičkou festivalu.</w:t>
      </w:r>
      <w:r w:rsidR="009F0151">
        <w:rPr>
          <w:rStyle w:val="5yl5"/>
          <w:b/>
        </w:rPr>
        <w:t xml:space="preserve"> </w:t>
      </w:r>
      <w:r>
        <w:rPr>
          <w:rStyle w:val="5yl5"/>
          <w:b/>
        </w:rPr>
        <w:t xml:space="preserve"> </w:t>
      </w:r>
    </w:p>
    <w:p w14:paraId="7B5EFB33" w14:textId="77777777" w:rsidR="00962BCF" w:rsidRDefault="00962BCF" w:rsidP="005A7037">
      <w:pPr>
        <w:spacing w:after="0"/>
        <w:jc w:val="both"/>
        <w:rPr>
          <w:rStyle w:val="5yl5"/>
        </w:rPr>
      </w:pPr>
    </w:p>
    <w:p w14:paraId="05D7CCD7" w14:textId="77777777" w:rsidR="009E2779" w:rsidRDefault="009E2779" w:rsidP="005A7037">
      <w:pPr>
        <w:spacing w:after="0"/>
        <w:jc w:val="both"/>
        <w:rPr>
          <w:rStyle w:val="5yl5"/>
        </w:rPr>
      </w:pPr>
      <w:r>
        <w:rPr>
          <w:rStyle w:val="5yl5"/>
        </w:rPr>
        <w:t xml:space="preserve">Festival Nová dráma/New </w:t>
      </w:r>
      <w:proofErr w:type="spellStart"/>
      <w:r>
        <w:rPr>
          <w:rStyle w:val="5yl5"/>
        </w:rPr>
        <w:t>Drama</w:t>
      </w:r>
      <w:proofErr w:type="spellEnd"/>
      <w:r>
        <w:rPr>
          <w:rStyle w:val="5yl5"/>
        </w:rPr>
        <w:t xml:space="preserve"> 2020 </w:t>
      </w:r>
      <w:r w:rsidR="00B53AB9">
        <w:rPr>
          <w:rStyle w:val="5yl5"/>
        </w:rPr>
        <w:t xml:space="preserve">sa </w:t>
      </w:r>
      <w:r>
        <w:rPr>
          <w:rStyle w:val="5yl5"/>
        </w:rPr>
        <w:t>v štandardnom rozsahu v roku 2020</w:t>
      </w:r>
      <w:r w:rsidR="00B53AB9">
        <w:rPr>
          <w:rStyle w:val="5yl5"/>
        </w:rPr>
        <w:t xml:space="preserve"> konať</w:t>
      </w:r>
      <w:r>
        <w:rPr>
          <w:rStyle w:val="5yl5"/>
        </w:rPr>
        <w:t xml:space="preserve"> nebude. </w:t>
      </w:r>
      <w:r w:rsidRPr="009F0151">
        <w:rPr>
          <w:rStyle w:val="5yl5"/>
        </w:rPr>
        <w:t>„</w:t>
      </w:r>
      <w:r w:rsidRPr="001D1186">
        <w:rPr>
          <w:rStyle w:val="5yl5"/>
          <w:iCs/>
        </w:rPr>
        <w:t xml:space="preserve">Aj keď sa situácia v týchto dňoch vyvíja relatívne priaznivo, rozhodli sme sa </w:t>
      </w:r>
      <w:r w:rsidR="00B53AB9" w:rsidRPr="001D1186">
        <w:rPr>
          <w:rStyle w:val="5yl5"/>
          <w:iCs/>
        </w:rPr>
        <w:t xml:space="preserve">z bezpečnostného hľadiska </w:t>
      </w:r>
      <w:r w:rsidRPr="001D1186">
        <w:rPr>
          <w:rStyle w:val="5yl5"/>
          <w:iCs/>
        </w:rPr>
        <w:t>pristúpiť k tomuto kroku. Preto šestnásty ročník festivalu presúvame na máj 2021</w:t>
      </w:r>
      <w:r w:rsidRPr="009F0151">
        <w:rPr>
          <w:rStyle w:val="5yl5"/>
        </w:rPr>
        <w:t>,</w:t>
      </w:r>
      <w:r w:rsidR="004D4CC4" w:rsidRPr="009F0151">
        <w:rPr>
          <w:rStyle w:val="5yl5"/>
        </w:rPr>
        <w:t xml:space="preserve"> keď sa uskutočnia aj ďalšie významné podujatia v spolupráci s medzinárodnou sieťou kritikov AICT – kongres a</w:t>
      </w:r>
      <w:r w:rsidR="009F0151">
        <w:rPr>
          <w:rStyle w:val="5yl5"/>
        </w:rPr>
        <w:t xml:space="preserve"> </w:t>
      </w:r>
      <w:r w:rsidR="004D4CC4" w:rsidRPr="009F0151">
        <w:rPr>
          <w:rStyle w:val="5yl5"/>
        </w:rPr>
        <w:t>konferencia</w:t>
      </w:r>
      <w:r w:rsidR="009F0151">
        <w:rPr>
          <w:rStyle w:val="5yl5"/>
        </w:rPr>
        <w:t>,</w:t>
      </w:r>
      <w:r w:rsidRPr="009F0151">
        <w:rPr>
          <w:rStyle w:val="5yl5"/>
        </w:rPr>
        <w:t>“ hovorí riaditeľka Divadelného ústavu, Vladislava Fekete. Na jeseň 2020 sa však</w:t>
      </w:r>
      <w:r>
        <w:rPr>
          <w:rStyle w:val="5yl5"/>
        </w:rPr>
        <w:t xml:space="preserve"> môžu fanúšikovia festivalu tešiť na dve </w:t>
      </w:r>
      <w:r w:rsidR="00B53AB9">
        <w:rPr>
          <w:rStyle w:val="5yl5"/>
        </w:rPr>
        <w:t>aktivity, ktoré festival aspoň čiastočne pripomenú</w:t>
      </w:r>
      <w:r>
        <w:rPr>
          <w:rStyle w:val="5yl5"/>
        </w:rPr>
        <w:t xml:space="preserve">. </w:t>
      </w:r>
    </w:p>
    <w:p w14:paraId="42DA0A94" w14:textId="77777777" w:rsidR="009E2779" w:rsidRDefault="009E2779" w:rsidP="005A7037">
      <w:pPr>
        <w:spacing w:after="0"/>
        <w:jc w:val="both"/>
        <w:rPr>
          <w:rStyle w:val="5yl5"/>
        </w:rPr>
      </w:pPr>
    </w:p>
    <w:p w14:paraId="41D4ABA1" w14:textId="77777777" w:rsidR="009E2779" w:rsidRPr="009E2779" w:rsidRDefault="00D267DE" w:rsidP="005A7037">
      <w:pPr>
        <w:spacing w:after="0"/>
        <w:jc w:val="both"/>
        <w:rPr>
          <w:rStyle w:val="5yl5"/>
          <w:b/>
          <w:bCs/>
        </w:rPr>
      </w:pPr>
      <w:r>
        <w:rPr>
          <w:rStyle w:val="5yl5"/>
          <w:b/>
          <w:bCs/>
        </w:rPr>
        <w:t>Pod hlavičkou festivalu v roku 2020 prebehnú dve aktivity</w:t>
      </w:r>
    </w:p>
    <w:p w14:paraId="16C90D7E" w14:textId="77777777" w:rsidR="00D267DE" w:rsidRPr="004D4CC4" w:rsidRDefault="006400FA" w:rsidP="005A7037">
      <w:pPr>
        <w:spacing w:after="0"/>
        <w:jc w:val="both"/>
        <w:rPr>
          <w:rStyle w:val="5yl5"/>
          <w:i/>
          <w:iCs/>
        </w:rPr>
      </w:pPr>
      <w:r>
        <w:rPr>
          <w:rStyle w:val="5yl5"/>
        </w:rPr>
        <w:t>Aj napriek presunu f</w:t>
      </w:r>
      <w:r w:rsidR="00D267DE">
        <w:rPr>
          <w:rStyle w:val="5yl5"/>
        </w:rPr>
        <w:t>estival</w:t>
      </w:r>
      <w:r>
        <w:rPr>
          <w:rStyle w:val="5yl5"/>
        </w:rPr>
        <w:t>u</w:t>
      </w:r>
      <w:r w:rsidR="00D267DE">
        <w:rPr>
          <w:rStyle w:val="5yl5"/>
        </w:rPr>
        <w:t xml:space="preserve"> Nová dráma/New </w:t>
      </w:r>
      <w:proofErr w:type="spellStart"/>
      <w:r w:rsidR="00D267DE">
        <w:rPr>
          <w:rStyle w:val="5yl5"/>
        </w:rPr>
        <w:t>Drama</w:t>
      </w:r>
      <w:proofErr w:type="spellEnd"/>
      <w:r>
        <w:rPr>
          <w:rStyle w:val="5yl5"/>
        </w:rPr>
        <w:t xml:space="preserve"> na rok 2021 prebehnú tento rok na jeseň dve aktivity pod jeho hlavičkou. </w:t>
      </w:r>
      <w:r w:rsidRPr="009F0151">
        <w:rPr>
          <w:rStyle w:val="5yl5"/>
        </w:rPr>
        <w:t>„</w:t>
      </w:r>
      <w:r w:rsidRPr="001D1186">
        <w:rPr>
          <w:rStyle w:val="5yl5"/>
          <w:iCs/>
        </w:rPr>
        <w:t xml:space="preserve">Rozhodli sme sa </w:t>
      </w:r>
      <w:r w:rsidR="004D4CC4" w:rsidRPr="001D1186">
        <w:rPr>
          <w:rStyle w:val="5yl5"/>
          <w:iCs/>
        </w:rPr>
        <w:t xml:space="preserve">zaznamenať okrúhle 20. výročie súťaže o pôvodný slovenský a český dramatický text DRÁMA v podobe knihy, ktorá predstaví všetky ročníky, autorov, inscenačnú prax, ale aj zhodnotí význam tohto projektu. </w:t>
      </w:r>
      <w:r w:rsidRPr="001D1186">
        <w:rPr>
          <w:rStyle w:val="5yl5"/>
          <w:iCs/>
        </w:rPr>
        <w:t>Okrem toho plánujeme tiež vydať zborník</w:t>
      </w:r>
      <w:r w:rsidR="004D4CC4" w:rsidRPr="001D1186">
        <w:rPr>
          <w:rStyle w:val="5yl5"/>
          <w:iCs/>
        </w:rPr>
        <w:t xml:space="preserve"> dramatických</w:t>
      </w:r>
      <w:r w:rsidR="004D4CC4" w:rsidRPr="001D1186">
        <w:rPr>
          <w:rStyle w:val="5yl5"/>
          <w:iCs/>
          <w:color w:val="FF0000"/>
        </w:rPr>
        <w:t xml:space="preserve"> </w:t>
      </w:r>
      <w:r w:rsidRPr="001D1186">
        <w:rPr>
          <w:rStyle w:val="5yl5"/>
          <w:iCs/>
        </w:rPr>
        <w:t xml:space="preserve">diel, ktoré vznikli pri príležitosti </w:t>
      </w:r>
      <w:r w:rsidR="004D4CC4" w:rsidRPr="001D1186">
        <w:rPr>
          <w:rStyle w:val="5yl5"/>
          <w:iCs/>
        </w:rPr>
        <w:t>špeciálneho a svoj</w:t>
      </w:r>
      <w:r w:rsidR="009F0151">
        <w:rPr>
          <w:rStyle w:val="5yl5"/>
          <w:iCs/>
        </w:rPr>
        <w:t>í</w:t>
      </w:r>
      <w:r w:rsidR="004D4CC4" w:rsidRPr="001D1186">
        <w:rPr>
          <w:rStyle w:val="5yl5"/>
          <w:iCs/>
        </w:rPr>
        <w:t xml:space="preserve">m spôsobom jedinečného </w:t>
      </w:r>
      <w:r w:rsidRPr="001D1186">
        <w:rPr>
          <w:rStyle w:val="5yl5"/>
          <w:iCs/>
        </w:rPr>
        <w:t xml:space="preserve">projektu </w:t>
      </w:r>
      <w:r w:rsidR="004D4CC4" w:rsidRPr="001D1186">
        <w:rPr>
          <w:rStyle w:val="5yl5"/>
          <w:iCs/>
        </w:rPr>
        <w:t>zameraného na otázky ekológie a </w:t>
      </w:r>
      <w:proofErr w:type="spellStart"/>
      <w:r w:rsidR="004D4CC4" w:rsidRPr="001D1186">
        <w:rPr>
          <w:rStyle w:val="5yl5"/>
          <w:iCs/>
        </w:rPr>
        <w:t>environmentu</w:t>
      </w:r>
      <w:proofErr w:type="spellEnd"/>
      <w:r w:rsidR="004D4CC4" w:rsidRPr="001D1186">
        <w:rPr>
          <w:rStyle w:val="5yl5"/>
          <w:iCs/>
        </w:rPr>
        <w:t xml:space="preserve"> – </w:t>
      </w:r>
      <w:proofErr w:type="spellStart"/>
      <w:r w:rsidRPr="00F73BDC">
        <w:rPr>
          <w:rStyle w:val="5yl5"/>
          <w:i/>
          <w:iCs/>
        </w:rPr>
        <w:t>Green</w:t>
      </w:r>
      <w:proofErr w:type="spellEnd"/>
      <w:r w:rsidRPr="00F73BDC">
        <w:rPr>
          <w:rStyle w:val="5yl5"/>
          <w:i/>
          <w:iCs/>
        </w:rPr>
        <w:t xml:space="preserve"> </w:t>
      </w:r>
      <w:proofErr w:type="spellStart"/>
      <w:r w:rsidRPr="00F73BDC">
        <w:rPr>
          <w:rStyle w:val="5yl5"/>
          <w:i/>
          <w:iCs/>
        </w:rPr>
        <w:t>Drama</w:t>
      </w:r>
      <w:proofErr w:type="spellEnd"/>
      <w:r w:rsidR="004D4CC4" w:rsidRPr="001D1186">
        <w:rPr>
          <w:rStyle w:val="5yl5"/>
          <w:iCs/>
          <w:color w:val="FF0000"/>
        </w:rPr>
        <w:t xml:space="preserve"> </w:t>
      </w:r>
      <w:r w:rsidR="004D4CC4" w:rsidRPr="001D1186">
        <w:rPr>
          <w:rStyle w:val="5yl5"/>
          <w:iCs/>
        </w:rPr>
        <w:t>a do ktorého sa zapojili špičkoví slovenskí dramatici a dramatičky. P</w:t>
      </w:r>
      <w:r w:rsidRPr="001D1186">
        <w:rPr>
          <w:rStyle w:val="5yl5"/>
          <w:iCs/>
        </w:rPr>
        <w:t>rezentáciu</w:t>
      </w:r>
      <w:r w:rsidR="004D4CC4" w:rsidRPr="001D1186">
        <w:rPr>
          <w:rStyle w:val="5yl5"/>
          <w:iCs/>
        </w:rPr>
        <w:t xml:space="preserve"> obidvoch publikácií</w:t>
      </w:r>
      <w:r w:rsidR="009F0151">
        <w:rPr>
          <w:rStyle w:val="5yl5"/>
          <w:iCs/>
        </w:rPr>
        <w:t xml:space="preserve"> </w:t>
      </w:r>
      <w:r w:rsidRPr="001D1186">
        <w:rPr>
          <w:rStyle w:val="5yl5"/>
          <w:iCs/>
        </w:rPr>
        <w:t>spojíme so scénickým čítaním</w:t>
      </w:r>
      <w:r w:rsidR="004D4CC4" w:rsidRPr="001D1186">
        <w:rPr>
          <w:rStyle w:val="5yl5"/>
          <w:iCs/>
        </w:rPr>
        <w:t>. Bude to dvojdňová pocta slovenským dramatikom a dramatičkám, ktorí nás dlhodobo sprevádzajú a formujú dejiny a aktuálnu chvíľu slovenského divadla</w:t>
      </w:r>
      <w:r w:rsidRPr="009F0151">
        <w:rPr>
          <w:rStyle w:val="5yl5"/>
        </w:rPr>
        <w:t xml:space="preserve">,“ </w:t>
      </w:r>
      <w:r>
        <w:rPr>
          <w:rStyle w:val="5yl5"/>
        </w:rPr>
        <w:t xml:space="preserve">dopĺňa Vladislava Fekete. </w:t>
      </w:r>
    </w:p>
    <w:p w14:paraId="3A17519F" w14:textId="77777777" w:rsidR="00B53AB9" w:rsidRDefault="00B53AB9" w:rsidP="005A7037">
      <w:pPr>
        <w:spacing w:after="0"/>
        <w:jc w:val="both"/>
        <w:rPr>
          <w:rStyle w:val="5yl5"/>
        </w:rPr>
      </w:pPr>
    </w:p>
    <w:p w14:paraId="2BA3191B" w14:textId="77777777" w:rsidR="00D267DE" w:rsidRPr="00D267DE" w:rsidRDefault="00D267DE" w:rsidP="005A7037">
      <w:pPr>
        <w:spacing w:after="0"/>
        <w:jc w:val="both"/>
        <w:rPr>
          <w:rStyle w:val="5yl5"/>
          <w:b/>
          <w:bCs/>
        </w:rPr>
      </w:pPr>
      <w:r w:rsidRPr="00D267DE">
        <w:rPr>
          <w:rStyle w:val="5yl5"/>
          <w:b/>
          <w:bCs/>
        </w:rPr>
        <w:t xml:space="preserve">Súťažné inscenácie si pozrieme </w:t>
      </w:r>
      <w:r w:rsidR="00B53AB9">
        <w:rPr>
          <w:rStyle w:val="5yl5"/>
          <w:b/>
          <w:bCs/>
        </w:rPr>
        <w:t>v roku 2021</w:t>
      </w:r>
    </w:p>
    <w:p w14:paraId="2B06DA35" w14:textId="77777777" w:rsidR="00D267DE" w:rsidRPr="009F0151" w:rsidRDefault="00D267DE" w:rsidP="005A7037">
      <w:pPr>
        <w:spacing w:after="0"/>
        <w:jc w:val="both"/>
        <w:rPr>
          <w:rStyle w:val="5yl5"/>
        </w:rPr>
      </w:pPr>
      <w:r>
        <w:rPr>
          <w:rStyle w:val="5yl5"/>
        </w:rPr>
        <w:t xml:space="preserve">S presunom ročníka festivalu úzko súvisí aj presun samotných súťažných inscenácií. </w:t>
      </w:r>
      <w:r w:rsidR="00B53AB9">
        <w:rPr>
          <w:rStyle w:val="5yl5"/>
        </w:rPr>
        <w:t>„</w:t>
      </w:r>
      <w:r w:rsidRPr="001D1186">
        <w:rPr>
          <w:rStyle w:val="5yl5"/>
          <w:iCs/>
        </w:rPr>
        <w:t>Tohtoročných osem divadelných inscenácií si budeme môcť pozrieť budúci rok. V závislosti od spustenia kreatívnych procesov v divadlách je možné, že zoznam bude obohatený o ďalšie z</w:t>
      </w:r>
      <w:r w:rsidR="00B53AB9" w:rsidRPr="001D1186">
        <w:rPr>
          <w:rStyle w:val="5yl5"/>
          <w:iCs/>
        </w:rPr>
        <w:t> </w:t>
      </w:r>
      <w:r w:rsidRPr="001D1186">
        <w:rPr>
          <w:rStyle w:val="5yl5"/>
          <w:iCs/>
        </w:rPr>
        <w:t>nich</w:t>
      </w:r>
      <w:r w:rsidR="00B53AB9" w:rsidRPr="009F0151">
        <w:rPr>
          <w:rStyle w:val="5yl5"/>
        </w:rPr>
        <w:t xml:space="preserve">,“ uzatvára Vladislava Fekete, riaditeľka Divadelného ústavu. </w:t>
      </w:r>
    </w:p>
    <w:p w14:paraId="40EDDBFA" w14:textId="77777777" w:rsidR="009E2779" w:rsidRDefault="009E2779" w:rsidP="005A7037">
      <w:pPr>
        <w:spacing w:after="0"/>
        <w:jc w:val="both"/>
        <w:rPr>
          <w:rStyle w:val="5yl5"/>
        </w:rPr>
      </w:pPr>
    </w:p>
    <w:p w14:paraId="001CCC8F" w14:textId="77777777" w:rsidR="00962BCF" w:rsidRDefault="00962BCF" w:rsidP="005A7037">
      <w:pPr>
        <w:spacing w:after="0"/>
        <w:jc w:val="both"/>
        <w:rPr>
          <w:rFonts w:cstheme="minorHAnsi"/>
        </w:rPr>
      </w:pPr>
    </w:p>
    <w:p w14:paraId="6BE0290B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AB610D">
        <w:rPr>
          <w:rFonts w:cstheme="minorHAnsi"/>
          <w:b/>
          <w:sz w:val="21"/>
          <w:szCs w:val="21"/>
          <w:u w:val="single"/>
        </w:rPr>
        <w:t xml:space="preserve">O festivale Nová dráma/New </w:t>
      </w:r>
      <w:proofErr w:type="spellStart"/>
      <w:r w:rsidRPr="00AB610D">
        <w:rPr>
          <w:rFonts w:cstheme="minorHAnsi"/>
          <w:b/>
          <w:sz w:val="21"/>
          <w:szCs w:val="21"/>
          <w:u w:val="single"/>
        </w:rPr>
        <w:t>Drama</w:t>
      </w:r>
      <w:proofErr w:type="spellEnd"/>
      <w:r w:rsidRPr="00AB610D">
        <w:rPr>
          <w:rFonts w:cstheme="minorHAnsi"/>
          <w:b/>
          <w:sz w:val="21"/>
          <w:szCs w:val="21"/>
          <w:u w:val="single"/>
        </w:rPr>
        <w:t xml:space="preserve"> </w:t>
      </w:r>
    </w:p>
    <w:p w14:paraId="11937373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</w:p>
    <w:p w14:paraId="60C0CC94" w14:textId="77777777" w:rsidR="00C871F8" w:rsidRPr="00AB610D" w:rsidRDefault="00E87B11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B610D">
        <w:rPr>
          <w:rFonts w:cstheme="minorHAnsi"/>
          <w:sz w:val="21"/>
          <w:szCs w:val="21"/>
        </w:rPr>
        <w:t>Šestnásty</w:t>
      </w:r>
      <w:r w:rsidR="00C871F8" w:rsidRPr="00AB610D">
        <w:rPr>
          <w:rFonts w:cstheme="minorHAnsi"/>
          <w:sz w:val="21"/>
          <w:szCs w:val="21"/>
        </w:rPr>
        <w:t xml:space="preserve"> ročník festivalu, ktorý organizuje Divadelný ústav, sa uskutoční </w:t>
      </w:r>
      <w:r w:rsidR="00B53AB9">
        <w:rPr>
          <w:rFonts w:cstheme="minorHAnsi"/>
          <w:b/>
          <w:sz w:val="21"/>
          <w:szCs w:val="21"/>
        </w:rPr>
        <w:t>v máji 2021</w:t>
      </w:r>
      <w:r w:rsidR="00C871F8" w:rsidRPr="00AB610D">
        <w:rPr>
          <w:rFonts w:cstheme="minorHAnsi"/>
          <w:sz w:val="21"/>
          <w:szCs w:val="21"/>
        </w:rPr>
        <w:t xml:space="preserve"> v Bratislave. Do hlavného programu festivalu vybrala dramaturgická rada </w:t>
      </w:r>
      <w:r w:rsidRPr="00AB610D">
        <w:rPr>
          <w:rFonts w:cstheme="minorHAnsi"/>
          <w:sz w:val="21"/>
          <w:szCs w:val="21"/>
        </w:rPr>
        <w:t>osem</w:t>
      </w:r>
      <w:r w:rsidR="00C871F8" w:rsidRPr="00AB610D">
        <w:rPr>
          <w:rFonts w:cstheme="minorHAnsi"/>
          <w:sz w:val="21"/>
          <w:szCs w:val="21"/>
        </w:rPr>
        <w:t xml:space="preserve"> inscenácií, ktoré sa budú uchádzať o tri festivalové ceny. O hlavnej cene za najlepšiu inscenáciu festivalu Grand </w:t>
      </w:r>
      <w:proofErr w:type="spellStart"/>
      <w:r w:rsidR="00C871F8" w:rsidRPr="00AB610D">
        <w:rPr>
          <w:rFonts w:cstheme="minorHAnsi"/>
          <w:sz w:val="21"/>
          <w:szCs w:val="21"/>
        </w:rPr>
        <w:t>Prix</w:t>
      </w:r>
      <w:proofErr w:type="spellEnd"/>
      <w:r w:rsidR="00C871F8" w:rsidRPr="00AB610D">
        <w:rPr>
          <w:rFonts w:cstheme="minorHAnsi"/>
          <w:sz w:val="21"/>
          <w:szCs w:val="21"/>
        </w:rPr>
        <w:t xml:space="preserve"> Nová dráma/New </w:t>
      </w:r>
      <w:proofErr w:type="spellStart"/>
      <w:r w:rsidR="00C871F8" w:rsidRPr="00AB610D">
        <w:rPr>
          <w:rFonts w:cstheme="minorHAnsi"/>
          <w:sz w:val="21"/>
          <w:szCs w:val="21"/>
        </w:rPr>
        <w:t>Drama</w:t>
      </w:r>
      <w:proofErr w:type="spellEnd"/>
      <w:r w:rsidR="00632135" w:rsidRPr="00AB610D">
        <w:rPr>
          <w:rFonts w:cstheme="minorHAnsi"/>
          <w:sz w:val="21"/>
          <w:szCs w:val="21"/>
        </w:rPr>
        <w:t xml:space="preserve"> </w:t>
      </w:r>
      <w:r w:rsidR="00C871F8" w:rsidRPr="00AB610D">
        <w:rPr>
          <w:rFonts w:cstheme="minorHAnsi"/>
          <w:sz w:val="21"/>
          <w:szCs w:val="21"/>
        </w:rPr>
        <w:t>rozhodne medzinárodná porota. Účastníci seminára mladej kritiky</w:t>
      </w:r>
      <w:r w:rsidR="00F73BDC">
        <w:rPr>
          <w:rFonts w:cstheme="minorHAnsi"/>
          <w:sz w:val="21"/>
          <w:szCs w:val="21"/>
        </w:rPr>
        <w:t xml:space="preserve"> a</w:t>
      </w:r>
      <w:r w:rsidR="00C871F8" w:rsidRPr="00AB610D">
        <w:rPr>
          <w:rFonts w:cstheme="minorHAnsi"/>
          <w:sz w:val="21"/>
          <w:szCs w:val="21"/>
        </w:rPr>
        <w:t xml:space="preserve"> poslucháči vysokých škôl umeleckého a humanitného smeru udelia Cenu študentskej poroty. Inscenácia, ktorá získa najviac diváckych hlasov, dostane Cenu bratislavského diváka. </w:t>
      </w:r>
      <w:r w:rsidR="00632135" w:rsidRPr="00AB610D">
        <w:rPr>
          <w:rFonts w:cstheme="minorHAnsi"/>
          <w:sz w:val="21"/>
          <w:szCs w:val="21"/>
        </w:rPr>
        <w:t>Odovzdávanie cien prebehne</w:t>
      </w:r>
      <w:r w:rsidR="00C871F8" w:rsidRPr="00AB610D">
        <w:rPr>
          <w:rFonts w:cstheme="minorHAnsi"/>
          <w:sz w:val="21"/>
          <w:szCs w:val="21"/>
        </w:rPr>
        <w:t xml:space="preserve"> </w:t>
      </w:r>
      <w:r w:rsidR="00632135" w:rsidRPr="00AB610D">
        <w:rPr>
          <w:rFonts w:cstheme="minorHAnsi"/>
          <w:sz w:val="21"/>
          <w:szCs w:val="21"/>
        </w:rPr>
        <w:t xml:space="preserve">počas </w:t>
      </w:r>
      <w:r w:rsidR="00C871F8" w:rsidRPr="00AB610D">
        <w:rPr>
          <w:rFonts w:cstheme="minorHAnsi"/>
          <w:sz w:val="21"/>
          <w:szCs w:val="21"/>
        </w:rPr>
        <w:t xml:space="preserve">slávnostného ceremoniálu </w:t>
      </w:r>
      <w:r w:rsidR="001A5244">
        <w:rPr>
          <w:rFonts w:cstheme="minorHAnsi"/>
          <w:sz w:val="21"/>
          <w:szCs w:val="21"/>
        </w:rPr>
        <w:t>na konci festivalu.</w:t>
      </w:r>
      <w:r w:rsidR="009F0151">
        <w:rPr>
          <w:rFonts w:cstheme="minorHAnsi"/>
          <w:sz w:val="21"/>
          <w:szCs w:val="21"/>
        </w:rPr>
        <w:t xml:space="preserve"> </w:t>
      </w:r>
    </w:p>
    <w:p w14:paraId="5F7546BF" w14:textId="77777777" w:rsidR="00C871F8" w:rsidRPr="00AB610D" w:rsidRDefault="00C871F8" w:rsidP="00C871F8">
      <w:pPr>
        <w:spacing w:after="0" w:line="240" w:lineRule="auto"/>
        <w:ind w:firstLine="708"/>
        <w:jc w:val="both"/>
        <w:rPr>
          <w:rFonts w:cstheme="minorHAnsi"/>
          <w:sz w:val="21"/>
          <w:szCs w:val="21"/>
        </w:rPr>
      </w:pPr>
    </w:p>
    <w:p w14:paraId="3127E654" w14:textId="77777777" w:rsidR="00C871F8" w:rsidRPr="00AB610D" w:rsidRDefault="00C871F8" w:rsidP="00C0139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1"/>
          <w:szCs w:val="21"/>
          <w:lang w:eastAsia="sk-SK"/>
        </w:rPr>
      </w:pPr>
      <w:r w:rsidRPr="00AB610D">
        <w:rPr>
          <w:rFonts w:cstheme="minorHAnsi"/>
          <w:sz w:val="21"/>
          <w:szCs w:val="21"/>
        </w:rPr>
        <w:lastRenderedPageBreak/>
        <w:t>Programová sekcia </w:t>
      </w:r>
      <w:proofErr w:type="spellStart"/>
      <w:r w:rsidRPr="00AB610D">
        <w:rPr>
          <w:rFonts w:cstheme="minorHAnsi"/>
          <w:b/>
          <w:bCs/>
          <w:sz w:val="21"/>
          <w:szCs w:val="21"/>
        </w:rPr>
        <w:t>Focus</w:t>
      </w:r>
      <w:proofErr w:type="spellEnd"/>
      <w:r w:rsidRPr="00AB610D">
        <w:rPr>
          <w:rFonts w:cstheme="minorHAnsi"/>
          <w:sz w:val="21"/>
          <w:szCs w:val="21"/>
        </w:rPr>
        <w:t> </w:t>
      </w:r>
      <w:r w:rsidR="00B53AB9">
        <w:rPr>
          <w:rFonts w:cstheme="minorHAnsi"/>
          <w:sz w:val="21"/>
          <w:szCs w:val="21"/>
        </w:rPr>
        <w:t xml:space="preserve">bude </w:t>
      </w:r>
      <w:r w:rsidRPr="00AB610D">
        <w:rPr>
          <w:rFonts w:cstheme="minorHAnsi"/>
          <w:sz w:val="21"/>
          <w:szCs w:val="21"/>
        </w:rPr>
        <w:t>zameraná na súčasnú drámu a divadlo </w:t>
      </w:r>
      <w:r w:rsidR="000D7676" w:rsidRPr="00AB610D">
        <w:rPr>
          <w:rFonts w:cstheme="minorHAnsi"/>
          <w:b/>
          <w:bCs/>
          <w:sz w:val="21"/>
          <w:szCs w:val="21"/>
        </w:rPr>
        <w:t>Rakúska</w:t>
      </w:r>
      <w:r w:rsidRPr="00AB610D">
        <w:rPr>
          <w:rFonts w:cstheme="minorHAnsi"/>
          <w:bCs/>
          <w:sz w:val="21"/>
          <w:szCs w:val="21"/>
        </w:rPr>
        <w:t xml:space="preserve">. </w:t>
      </w:r>
      <w:r w:rsidR="00C01397" w:rsidRPr="00AB610D">
        <w:rPr>
          <w:rFonts w:cstheme="minorHAnsi"/>
          <w:bCs/>
          <w:sz w:val="21"/>
          <w:szCs w:val="21"/>
        </w:rPr>
        <w:t xml:space="preserve">Počas prednášky o súčasnom rakúskom divadle a dráme </w:t>
      </w:r>
      <w:proofErr w:type="spellStart"/>
      <w:r w:rsidR="00C01397" w:rsidRPr="00AB610D">
        <w:rPr>
          <w:rFonts w:cstheme="minorHAnsi"/>
          <w:b/>
          <w:bCs/>
          <w:sz w:val="21"/>
          <w:szCs w:val="21"/>
        </w:rPr>
        <w:t>Theory</w:t>
      </w:r>
      <w:proofErr w:type="spellEnd"/>
      <w:r w:rsidR="00C01397" w:rsidRPr="00AB610D">
        <w:rPr>
          <w:rFonts w:cstheme="minorHAnsi"/>
          <w:b/>
          <w:bCs/>
          <w:sz w:val="21"/>
          <w:szCs w:val="21"/>
        </w:rPr>
        <w:t xml:space="preserve"> Event </w:t>
      </w:r>
      <w:r w:rsidR="00632135" w:rsidRPr="00AB610D">
        <w:rPr>
          <w:rFonts w:cstheme="minorHAnsi"/>
          <w:bCs/>
          <w:sz w:val="21"/>
          <w:szCs w:val="21"/>
        </w:rPr>
        <w:t>bude</w:t>
      </w:r>
      <w:r w:rsidR="00C01397" w:rsidRPr="00AB610D">
        <w:rPr>
          <w:rFonts w:cstheme="minorHAnsi"/>
          <w:bCs/>
          <w:sz w:val="21"/>
          <w:szCs w:val="21"/>
        </w:rPr>
        <w:t xml:space="preserve"> do života</w:t>
      </w:r>
      <w:r w:rsidR="00632135" w:rsidRPr="00AB610D">
        <w:rPr>
          <w:rFonts w:cstheme="minorHAnsi"/>
          <w:bCs/>
          <w:sz w:val="21"/>
          <w:szCs w:val="21"/>
        </w:rPr>
        <w:t xml:space="preserve"> uvedená</w:t>
      </w:r>
      <w:r w:rsidR="00C01397" w:rsidRPr="00AB610D">
        <w:rPr>
          <w:rFonts w:cstheme="minorHAnsi"/>
          <w:bCs/>
          <w:sz w:val="21"/>
          <w:szCs w:val="21"/>
        </w:rPr>
        <w:t xml:space="preserve"> publikáci</w:t>
      </w:r>
      <w:r w:rsidR="00632135" w:rsidRPr="00AB610D">
        <w:rPr>
          <w:rFonts w:cstheme="minorHAnsi"/>
          <w:bCs/>
          <w:sz w:val="21"/>
          <w:szCs w:val="21"/>
        </w:rPr>
        <w:t>a</w:t>
      </w:r>
      <w:r w:rsidR="00C01397" w:rsidRPr="00AB610D">
        <w:rPr>
          <w:rFonts w:cstheme="minorHAnsi"/>
          <w:bCs/>
          <w:sz w:val="21"/>
          <w:szCs w:val="21"/>
        </w:rPr>
        <w:t>, ktorá zahŕňa preklad troch súčasných rakúskych drám do slovenského jazyka.</w:t>
      </w:r>
      <w:r w:rsidR="00C01397" w:rsidRPr="00AB610D">
        <w:rPr>
          <w:rFonts w:cstheme="minorHAnsi"/>
          <w:b/>
          <w:bCs/>
          <w:sz w:val="21"/>
          <w:szCs w:val="21"/>
        </w:rPr>
        <w:t xml:space="preserve"> </w:t>
      </w:r>
      <w:r w:rsidR="00C01397" w:rsidRPr="00AB610D">
        <w:rPr>
          <w:rFonts w:cstheme="minorHAnsi"/>
          <w:bCs/>
          <w:sz w:val="21"/>
          <w:szCs w:val="21"/>
        </w:rPr>
        <w:t xml:space="preserve">Patrónom festivalu bude </w:t>
      </w:r>
      <w:r w:rsidR="002F3F29">
        <w:rPr>
          <w:rFonts w:cstheme="minorHAnsi"/>
          <w:bCs/>
          <w:sz w:val="21"/>
          <w:szCs w:val="21"/>
        </w:rPr>
        <w:t>nemecký</w:t>
      </w:r>
      <w:r w:rsidR="00C01397" w:rsidRPr="00AB610D">
        <w:rPr>
          <w:rFonts w:cstheme="minorHAnsi"/>
          <w:bCs/>
          <w:sz w:val="21"/>
          <w:szCs w:val="21"/>
        </w:rPr>
        <w:t xml:space="preserve"> dramatik a režisér </w:t>
      </w:r>
      <w:proofErr w:type="spellStart"/>
      <w:r w:rsidR="00C01397" w:rsidRPr="00AB610D">
        <w:rPr>
          <w:rFonts w:cstheme="minorHAnsi"/>
          <w:b/>
          <w:bCs/>
          <w:sz w:val="21"/>
          <w:szCs w:val="21"/>
        </w:rPr>
        <w:t>Falk</w:t>
      </w:r>
      <w:proofErr w:type="spellEnd"/>
      <w:r w:rsidR="00C01397" w:rsidRPr="00AB610D">
        <w:rPr>
          <w:rFonts w:cstheme="minorHAnsi"/>
          <w:b/>
          <w:bCs/>
          <w:sz w:val="21"/>
          <w:szCs w:val="21"/>
        </w:rPr>
        <w:t xml:space="preserve"> Richter</w:t>
      </w:r>
      <w:r w:rsidR="00C01397" w:rsidRPr="00AB610D">
        <w:rPr>
          <w:rFonts w:cstheme="minorHAnsi"/>
          <w:bCs/>
          <w:sz w:val="21"/>
          <w:szCs w:val="21"/>
        </w:rPr>
        <w:t xml:space="preserve">, ktorý bude viesť </w:t>
      </w:r>
      <w:proofErr w:type="spellStart"/>
      <w:r w:rsidR="00C01397" w:rsidRPr="00AB610D">
        <w:rPr>
          <w:rFonts w:cstheme="minorHAnsi"/>
          <w:bCs/>
          <w:sz w:val="21"/>
          <w:szCs w:val="21"/>
        </w:rPr>
        <w:t>masterclass</w:t>
      </w:r>
      <w:proofErr w:type="spellEnd"/>
      <w:r w:rsidR="00C01397" w:rsidRPr="00AB610D">
        <w:rPr>
          <w:rFonts w:cstheme="minorHAnsi"/>
          <w:bCs/>
          <w:sz w:val="21"/>
          <w:szCs w:val="21"/>
        </w:rPr>
        <w:t xml:space="preserve"> pre slovenských divadelníkov.</w:t>
      </w:r>
      <w:r w:rsidR="00C01397" w:rsidRPr="00AB610D">
        <w:rPr>
          <w:rFonts w:cstheme="minorHAnsi"/>
          <w:b/>
          <w:bCs/>
          <w:sz w:val="21"/>
          <w:szCs w:val="21"/>
        </w:rPr>
        <w:t xml:space="preserve"> </w:t>
      </w:r>
    </w:p>
    <w:p w14:paraId="62BBEF4B" w14:textId="77777777" w:rsidR="00C871F8" w:rsidRDefault="00C871F8" w:rsidP="00632135">
      <w:pPr>
        <w:spacing w:after="0" w:line="240" w:lineRule="auto"/>
        <w:jc w:val="both"/>
        <w:rPr>
          <w:rFonts w:cstheme="minorHAnsi"/>
          <w:bCs/>
          <w:sz w:val="21"/>
          <w:szCs w:val="21"/>
        </w:rPr>
      </w:pPr>
    </w:p>
    <w:p w14:paraId="5ED7F4B9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B610D">
        <w:rPr>
          <w:rFonts w:cstheme="minorHAnsi"/>
          <w:sz w:val="21"/>
          <w:szCs w:val="21"/>
        </w:rPr>
        <w:t xml:space="preserve">Aktuálne informácie o festivale budú pravidelne zverejňované na </w:t>
      </w:r>
      <w:hyperlink r:id="rId7" w:history="1">
        <w:r w:rsidRPr="00AB610D">
          <w:rPr>
            <w:rStyle w:val="Hypertextovprepojenie"/>
            <w:rFonts w:cstheme="minorHAnsi"/>
            <w:sz w:val="21"/>
            <w:szCs w:val="21"/>
          </w:rPr>
          <w:t>www.novadrama.sk</w:t>
        </w:r>
      </w:hyperlink>
    </w:p>
    <w:p w14:paraId="1DD44D4D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4A6529E" w14:textId="77777777" w:rsidR="00C871F8" w:rsidRPr="00AB610D" w:rsidRDefault="00C871F8" w:rsidP="00C871F8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AB610D">
        <w:rPr>
          <w:rFonts w:cstheme="minorHAnsi"/>
          <w:sz w:val="21"/>
          <w:szCs w:val="21"/>
        </w:rPr>
        <w:t xml:space="preserve">Oplatí sa nás sledovať aj na </w:t>
      </w:r>
      <w:r w:rsidR="000D7676" w:rsidRPr="00AB610D">
        <w:rPr>
          <w:rFonts w:cstheme="minorHAnsi"/>
          <w:sz w:val="21"/>
          <w:szCs w:val="21"/>
        </w:rPr>
        <w:t>F</w:t>
      </w:r>
      <w:r w:rsidRPr="00AB610D">
        <w:rPr>
          <w:rFonts w:cstheme="minorHAnsi"/>
          <w:sz w:val="21"/>
          <w:szCs w:val="21"/>
        </w:rPr>
        <w:t xml:space="preserve">acebooku – </w:t>
      </w:r>
      <w:hyperlink r:id="rId8" w:history="1">
        <w:r w:rsidRPr="00AB610D">
          <w:rPr>
            <w:rStyle w:val="Hypertextovprepojenie"/>
            <w:rFonts w:cstheme="minorHAnsi"/>
            <w:sz w:val="21"/>
            <w:szCs w:val="21"/>
          </w:rPr>
          <w:t>www.facebook.com/NovaDramaFestival</w:t>
        </w:r>
      </w:hyperlink>
    </w:p>
    <w:p w14:paraId="2BBC7AD3" w14:textId="77777777" w:rsidR="00C871F8" w:rsidRDefault="00C871F8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C0BB34" w14:textId="77777777" w:rsidR="00632135" w:rsidRDefault="00632135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DAAFD5" w14:textId="77777777" w:rsidR="00632135" w:rsidRPr="00AB610D" w:rsidRDefault="00632135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AB610D">
        <w:rPr>
          <w:rFonts w:cstheme="minorHAnsi"/>
          <w:b/>
        </w:rPr>
        <w:t>Pre viac informácií kontaktujte:</w:t>
      </w:r>
    </w:p>
    <w:p w14:paraId="24982E43" w14:textId="77777777" w:rsidR="00632135" w:rsidRPr="00AB610D" w:rsidRDefault="00632135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AB610D">
        <w:rPr>
          <w:rFonts w:cstheme="minorHAnsi"/>
          <w:b/>
        </w:rPr>
        <w:t xml:space="preserve">EVA FAČKOVÁ </w:t>
      </w:r>
    </w:p>
    <w:p w14:paraId="7D33766F" w14:textId="77777777" w:rsidR="00632135" w:rsidRPr="00AB610D" w:rsidRDefault="001343A1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hyperlink r:id="rId9" w:history="1">
        <w:r w:rsidR="00632135" w:rsidRPr="00AB610D">
          <w:rPr>
            <w:rStyle w:val="Hypertextovprepojenie"/>
            <w:rFonts w:cstheme="minorHAnsi"/>
          </w:rPr>
          <w:t>eva.fackova@theatre.sk</w:t>
        </w:r>
      </w:hyperlink>
      <w:r w:rsidR="00632135" w:rsidRPr="00AB610D">
        <w:rPr>
          <w:rFonts w:cstheme="minorHAnsi"/>
        </w:rPr>
        <w:t xml:space="preserve"> • +421 918 838 761 • </w:t>
      </w:r>
      <w:hyperlink r:id="rId10" w:history="1">
        <w:r w:rsidR="00632135" w:rsidRPr="00AB610D">
          <w:rPr>
            <w:rStyle w:val="Hypertextovprepojenie"/>
            <w:rFonts w:cstheme="minorHAnsi"/>
          </w:rPr>
          <w:t>www.novadrama.sk</w:t>
        </w:r>
      </w:hyperlink>
    </w:p>
    <w:p w14:paraId="3A538612" w14:textId="77777777" w:rsidR="00632135" w:rsidRPr="00AB610D" w:rsidRDefault="00632135" w:rsidP="00AB6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  <w:r w:rsidRPr="00AB610D">
        <w:rPr>
          <w:rFonts w:cstheme="minorHAnsi"/>
        </w:rPr>
        <w:t>Divadelný ústav • Jakubovo nám. 12 • 813 57 Bratislava</w:t>
      </w:r>
    </w:p>
    <w:p w14:paraId="314B4339" w14:textId="77777777" w:rsidR="00632135" w:rsidRDefault="00632135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5E9DA7" w14:textId="77777777" w:rsidR="00632135" w:rsidRDefault="00632135" w:rsidP="006321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D2CF22" w14:textId="77777777" w:rsidR="00632135" w:rsidRPr="000D7676" w:rsidRDefault="00632135" w:rsidP="00632135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1611F6C" w14:textId="77777777" w:rsidR="00632135" w:rsidRPr="000D7676" w:rsidRDefault="00632135" w:rsidP="005A7037">
      <w:pPr>
        <w:spacing w:after="0"/>
        <w:jc w:val="both"/>
        <w:rPr>
          <w:rFonts w:cstheme="minorHAnsi"/>
          <w:sz w:val="20"/>
          <w:szCs w:val="20"/>
        </w:rPr>
      </w:pPr>
    </w:p>
    <w:sectPr w:rsidR="00632135" w:rsidRPr="000D7676" w:rsidSect="008E559F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5438" w14:textId="77777777" w:rsidR="001343A1" w:rsidRDefault="001343A1" w:rsidP="008E559F">
      <w:pPr>
        <w:spacing w:after="0" w:line="240" w:lineRule="auto"/>
      </w:pPr>
      <w:r>
        <w:separator/>
      </w:r>
    </w:p>
  </w:endnote>
  <w:endnote w:type="continuationSeparator" w:id="0">
    <w:p w14:paraId="0415326D" w14:textId="77777777" w:rsidR="001343A1" w:rsidRDefault="001343A1" w:rsidP="008E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752C" w14:textId="77777777" w:rsidR="00E87B11" w:rsidRDefault="00E87B11">
    <w:pPr>
      <w:pStyle w:val="Pta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0CB047DA" wp14:editId="61C12E9D">
          <wp:simplePos x="0" y="0"/>
          <wp:positionH relativeFrom="column">
            <wp:posOffset>1078230</wp:posOffset>
          </wp:positionH>
          <wp:positionV relativeFrom="paragraph">
            <wp:posOffset>-132715</wp:posOffset>
          </wp:positionV>
          <wp:extent cx="3590925" cy="304800"/>
          <wp:effectExtent l="0" t="0" r="9525" b="0"/>
          <wp:wrapTight wrapText="bothSides">
            <wp:wrapPolygon edited="0">
              <wp:start x="0" y="0"/>
              <wp:lineTo x="0" y="20250"/>
              <wp:lineTo x="21543" y="20250"/>
              <wp:lineTo x="21543" y="0"/>
              <wp:lineTo x="0" y="0"/>
            </wp:wrapPolygon>
          </wp:wrapTight>
          <wp:docPr id="3" name="Obrázok 3" descr="ND2019_hla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2019_hla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F1B3" w14:textId="77777777" w:rsidR="001343A1" w:rsidRDefault="001343A1" w:rsidP="008E559F">
      <w:pPr>
        <w:spacing w:after="0" w:line="240" w:lineRule="auto"/>
      </w:pPr>
      <w:r>
        <w:separator/>
      </w:r>
    </w:p>
  </w:footnote>
  <w:footnote w:type="continuationSeparator" w:id="0">
    <w:p w14:paraId="3E9830E2" w14:textId="77777777" w:rsidR="001343A1" w:rsidRDefault="001343A1" w:rsidP="008E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7F7A" w14:textId="77777777" w:rsidR="008E559F" w:rsidRDefault="008E559F" w:rsidP="008E559F">
    <w:pPr>
      <w:pStyle w:val="Hlavika"/>
      <w:tabs>
        <w:tab w:val="clear" w:pos="4536"/>
        <w:tab w:val="clear" w:pos="9072"/>
        <w:tab w:val="left" w:pos="8288"/>
      </w:tabs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18740AC4" wp14:editId="36CDB547">
          <wp:simplePos x="0" y="0"/>
          <wp:positionH relativeFrom="column">
            <wp:posOffset>941705</wp:posOffset>
          </wp:positionH>
          <wp:positionV relativeFrom="paragraph">
            <wp:posOffset>14605</wp:posOffset>
          </wp:positionV>
          <wp:extent cx="3895725" cy="428625"/>
          <wp:effectExtent l="0" t="0" r="9525" b="9525"/>
          <wp:wrapTight wrapText="bothSides">
            <wp:wrapPolygon edited="0">
              <wp:start x="0" y="0"/>
              <wp:lineTo x="0" y="21120"/>
              <wp:lineTo x="21547" y="21120"/>
              <wp:lineTo x="21547" y="0"/>
              <wp:lineTo x="0" y="0"/>
            </wp:wrapPolygon>
          </wp:wrapTight>
          <wp:docPr id="1" name="Obrázok 1" descr="ND2019_hla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2019_hla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F8B2F62" w14:textId="77777777" w:rsidR="008E559F" w:rsidRDefault="008E559F" w:rsidP="008E559F">
    <w:pPr>
      <w:pStyle w:val="Hlavika"/>
      <w:tabs>
        <w:tab w:val="clear" w:pos="4536"/>
        <w:tab w:val="clear" w:pos="9072"/>
        <w:tab w:val="left" w:pos="82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692F"/>
    <w:multiLevelType w:val="hybridMultilevel"/>
    <w:tmpl w:val="B1A80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59F"/>
    <w:rsid w:val="00020422"/>
    <w:rsid w:val="00052304"/>
    <w:rsid w:val="000544F8"/>
    <w:rsid w:val="000645C9"/>
    <w:rsid w:val="000876D7"/>
    <w:rsid w:val="000D7676"/>
    <w:rsid w:val="000F0D6E"/>
    <w:rsid w:val="000F2EBB"/>
    <w:rsid w:val="000F78C3"/>
    <w:rsid w:val="0010669C"/>
    <w:rsid w:val="001343A1"/>
    <w:rsid w:val="00177F78"/>
    <w:rsid w:val="001A5244"/>
    <w:rsid w:val="001B2BEF"/>
    <w:rsid w:val="001D1186"/>
    <w:rsid w:val="001D2BC5"/>
    <w:rsid w:val="00233731"/>
    <w:rsid w:val="00263BAD"/>
    <w:rsid w:val="002827A5"/>
    <w:rsid w:val="002B21D4"/>
    <w:rsid w:val="002C06E5"/>
    <w:rsid w:val="002D597A"/>
    <w:rsid w:val="002F3F29"/>
    <w:rsid w:val="00336612"/>
    <w:rsid w:val="003415D0"/>
    <w:rsid w:val="003904A0"/>
    <w:rsid w:val="0041467F"/>
    <w:rsid w:val="004B5F10"/>
    <w:rsid w:val="004C32E5"/>
    <w:rsid w:val="004C36AD"/>
    <w:rsid w:val="004D4CC4"/>
    <w:rsid w:val="004E65B2"/>
    <w:rsid w:val="004F0B41"/>
    <w:rsid w:val="00520AE1"/>
    <w:rsid w:val="005718C1"/>
    <w:rsid w:val="00597ABC"/>
    <w:rsid w:val="005A7037"/>
    <w:rsid w:val="005C2A04"/>
    <w:rsid w:val="006013C8"/>
    <w:rsid w:val="00632135"/>
    <w:rsid w:val="006400FA"/>
    <w:rsid w:val="006720D1"/>
    <w:rsid w:val="006D5110"/>
    <w:rsid w:val="006D67A5"/>
    <w:rsid w:val="00755E53"/>
    <w:rsid w:val="007B0DE4"/>
    <w:rsid w:val="008214A5"/>
    <w:rsid w:val="008B5117"/>
    <w:rsid w:val="008E559F"/>
    <w:rsid w:val="008E681A"/>
    <w:rsid w:val="008F150F"/>
    <w:rsid w:val="00962BCF"/>
    <w:rsid w:val="00995DA9"/>
    <w:rsid w:val="009E2779"/>
    <w:rsid w:val="009F0151"/>
    <w:rsid w:val="00A90B42"/>
    <w:rsid w:val="00AB610D"/>
    <w:rsid w:val="00AF1048"/>
    <w:rsid w:val="00B30987"/>
    <w:rsid w:val="00B52155"/>
    <w:rsid w:val="00B53AB9"/>
    <w:rsid w:val="00C01397"/>
    <w:rsid w:val="00C60385"/>
    <w:rsid w:val="00C871F8"/>
    <w:rsid w:val="00CB10AA"/>
    <w:rsid w:val="00CC358F"/>
    <w:rsid w:val="00D267DE"/>
    <w:rsid w:val="00D447DB"/>
    <w:rsid w:val="00DA6AAB"/>
    <w:rsid w:val="00E87B11"/>
    <w:rsid w:val="00EC7B30"/>
    <w:rsid w:val="00EF59A4"/>
    <w:rsid w:val="00EF6C21"/>
    <w:rsid w:val="00F1534E"/>
    <w:rsid w:val="00F57235"/>
    <w:rsid w:val="00F73BDC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D8DB5"/>
  <w15:docId w15:val="{F9890DD4-1C8F-45A9-B914-3A92B91C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5DA9"/>
  </w:style>
  <w:style w:type="paragraph" w:styleId="Nadpis1">
    <w:name w:val="heading 1"/>
    <w:basedOn w:val="Normlny"/>
    <w:next w:val="Normlny"/>
    <w:link w:val="Nadpis1Char"/>
    <w:uiPriority w:val="9"/>
    <w:qFormat/>
    <w:rsid w:val="00087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C87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59F"/>
  </w:style>
  <w:style w:type="paragraph" w:styleId="Pta">
    <w:name w:val="footer"/>
    <w:basedOn w:val="Normlny"/>
    <w:link w:val="PtaChar"/>
    <w:uiPriority w:val="99"/>
    <w:unhideWhenUsed/>
    <w:rsid w:val="008E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559F"/>
  </w:style>
  <w:style w:type="paragraph" w:styleId="Textbubliny">
    <w:name w:val="Balloon Text"/>
    <w:basedOn w:val="Normlny"/>
    <w:link w:val="TextbublinyChar"/>
    <w:uiPriority w:val="99"/>
    <w:semiHidden/>
    <w:unhideWhenUsed/>
    <w:rsid w:val="008E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559F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C871F8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C871F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E87B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yl5">
    <w:name w:val="_5yl5"/>
    <w:basedOn w:val="Predvolenpsmoodseku"/>
    <w:rsid w:val="00962BCF"/>
  </w:style>
  <w:style w:type="character" w:styleId="Odkaznakomentr">
    <w:name w:val="annotation reference"/>
    <w:basedOn w:val="Predvolenpsmoodseku"/>
    <w:uiPriority w:val="99"/>
    <w:semiHidden/>
    <w:unhideWhenUsed/>
    <w:rsid w:val="00DA6A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AA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A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A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AAB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0876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ovaDramaFestiv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adrama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vadram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fackova@theatre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Nová dráma/New Drama bude v štandardnom rozsahu až o rok</dc:title>
  <dc:subject>Festival Nová dráma/New Drama bude v štandardnom rozsahu až o rok</dc:subject>
  <dc:creator>Eva Fačková</dc:creator>
  <cp:lastModifiedBy>Používateľ systému Windows</cp:lastModifiedBy>
  <cp:revision>10</cp:revision>
  <dcterms:created xsi:type="dcterms:W3CDTF">2020-05-06T10:43:00Z</dcterms:created>
  <dcterms:modified xsi:type="dcterms:W3CDTF">2022-02-17T08:14:00Z</dcterms:modified>
</cp:coreProperties>
</file>